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670"/>
      </w:tblGrid>
      <w:tr w:rsidR="00ED17ED" w:rsidRPr="001D4825" w:rsidTr="00CB42CF">
        <w:trPr>
          <w:trHeight w:val="211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7ED" w:rsidRPr="0072520A" w:rsidRDefault="00ED17ED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91F3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1106D4" wp14:editId="4C3FEE80">
                  <wp:extent cx="2225040" cy="1458784"/>
                  <wp:effectExtent l="0" t="0" r="3810" b="8255"/>
                  <wp:docPr id="2" name="Рисунок 2" descr="D:\Users\Gorodnichaya.E.MA\Desktop\Городничая\САЙТ\эмблема ВсО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Gorodnichaya.E.MA\Desktop\Городничая\САЙТ\эмблема ВсО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433" cy="14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7ED" w:rsidRPr="0072520A" w:rsidRDefault="00ED17ED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всероссийской олимпиады школьников</w:t>
            </w:r>
          </w:p>
          <w:p w:rsidR="00ED17ED" w:rsidRPr="0072520A" w:rsidRDefault="00ED17ED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ОБЗР в муниципальном образовании город Краснодар</w:t>
            </w:r>
          </w:p>
          <w:p w:rsidR="00ED17ED" w:rsidRPr="0072520A" w:rsidRDefault="00ED17ED" w:rsidP="00CB42CF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учебный год</w:t>
            </w:r>
          </w:p>
          <w:p w:rsidR="00ED17ED" w:rsidRPr="001E79C9" w:rsidRDefault="00ED17ED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32E">
              <w:rPr>
                <w:rFonts w:ascii="Times New Roman" w:hAnsi="Times New Roman" w:cs="Times New Roman"/>
                <w:sz w:val="24"/>
                <w:szCs w:val="24"/>
              </w:rPr>
              <w:t>Задания подготовлены муниципальной предметно – методической комиссией</w:t>
            </w:r>
          </w:p>
        </w:tc>
      </w:tr>
    </w:tbl>
    <w:p w:rsidR="00ED17ED" w:rsidRDefault="00ED17ED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7C191E" w:rsidRDefault="005D5532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sz w:val="24"/>
          <w:szCs w:val="24"/>
        </w:rPr>
        <w:t>ТЕОРЕТИЧЕСКИЙ ТУР</w:t>
      </w:r>
    </w:p>
    <w:p w:rsidR="005D5532" w:rsidRDefault="007C191E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судей)</w:t>
      </w:r>
      <w:r w:rsidR="005D5532"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6252F" w:rsidRPr="00D16CB5" w:rsidRDefault="00D6252F" w:rsidP="00D6252F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6CB5">
        <w:rPr>
          <w:rFonts w:ascii="Times New Roman" w:eastAsia="Calibri" w:hAnsi="Times New Roman" w:cs="Times New Roman"/>
          <w:b/>
          <w:sz w:val="24"/>
          <w:szCs w:val="24"/>
        </w:rPr>
        <w:t>Вторая воз</w:t>
      </w:r>
      <w:r>
        <w:rPr>
          <w:rFonts w:ascii="Times New Roman" w:eastAsia="Calibri" w:hAnsi="Times New Roman" w:cs="Times New Roman"/>
          <w:b/>
          <w:sz w:val="24"/>
          <w:szCs w:val="24"/>
        </w:rPr>
        <w:t>растная группа – обучающиеся 8</w:t>
      </w:r>
      <w:r w:rsidRPr="00D16CB5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классов.</w:t>
      </w:r>
    </w:p>
    <w:p w:rsidR="00AD0F2C" w:rsidRPr="005D5532" w:rsidRDefault="00305FD0" w:rsidP="007C191E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eastAsia="Calibri" w:hAnsi="Times New Roman" w:cs="Times New Roman"/>
          <w:b/>
          <w:sz w:val="24"/>
          <w:szCs w:val="24"/>
        </w:rPr>
        <w:t>баллов за теоретические задания – 7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671D16" w:rsidRDefault="00E10C1B" w:rsidP="00A4770F">
      <w:pPr>
        <w:spacing w:line="240" w:lineRule="auto"/>
        <w:ind w:left="327" w:right="4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E10C1B">
        <w:rPr>
          <w:rFonts w:ascii="Times New Roman" w:eastAsia="Calibri" w:hAnsi="Times New Roman" w:cs="Times New Roman"/>
          <w:b/>
          <w:bCs/>
          <w:sz w:val="24"/>
          <w:szCs w:val="24"/>
        </w:rPr>
        <w:t>Задание 1</w:t>
      </w: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477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Пищевые д</w:t>
      </w:r>
      <w:r w:rsidR="00671D16" w:rsidRPr="002432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обавки </w:t>
      </w:r>
      <w:r w:rsidR="00A477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поделены на несколько категорий.</w:t>
      </w:r>
      <w:r w:rsidR="00671D16" w:rsidRPr="002432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477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бланке ответа соотнесите категорию добавок с их названиями.</w:t>
      </w:r>
    </w:p>
    <w:p w:rsidR="00353C88" w:rsidRPr="00647B85" w:rsidRDefault="00353C88" w:rsidP="00647B8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288"/>
        <w:gridCol w:w="1532"/>
        <w:gridCol w:w="567"/>
        <w:gridCol w:w="3679"/>
      </w:tblGrid>
      <w:tr w:rsidR="00A4770F" w:rsidTr="00D57273">
        <w:tc>
          <w:tcPr>
            <w:tcW w:w="562" w:type="dxa"/>
            <w:shd w:val="clear" w:color="auto" w:fill="D9D9D9" w:themeFill="background1" w:themeFillShade="D9"/>
          </w:tcPr>
          <w:p w:rsidR="00A4770F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8" w:type="dxa"/>
            <w:shd w:val="clear" w:color="auto" w:fill="D9D9D9" w:themeFill="background1" w:themeFillShade="D9"/>
          </w:tcPr>
          <w:p w:rsidR="00A4770F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Категории добавок</w:t>
            </w:r>
          </w:p>
        </w:tc>
        <w:tc>
          <w:tcPr>
            <w:tcW w:w="1532" w:type="dxa"/>
            <w:vMerge w:val="restart"/>
          </w:tcPr>
          <w:p w:rsidR="00A4770F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4770F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D9D9D9" w:themeFill="background1" w:themeFillShade="D9"/>
          </w:tcPr>
          <w:p w:rsidR="00A4770F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Названия добавок</w:t>
            </w:r>
          </w:p>
        </w:tc>
      </w:tr>
      <w:tr w:rsidR="00A4770F" w:rsidTr="00284595">
        <w:tc>
          <w:tcPr>
            <w:tcW w:w="562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E100—199</w:t>
            </w:r>
          </w:p>
        </w:tc>
        <w:tc>
          <w:tcPr>
            <w:tcW w:w="1532" w:type="dxa"/>
            <w:vMerge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регуляторы кислотности</w:t>
            </w:r>
          </w:p>
        </w:tc>
      </w:tr>
      <w:tr w:rsidR="00A4770F" w:rsidTr="00284595">
        <w:tc>
          <w:tcPr>
            <w:tcW w:w="562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E200—299</w:t>
            </w:r>
          </w:p>
        </w:tc>
        <w:tc>
          <w:tcPr>
            <w:tcW w:w="1532" w:type="dxa"/>
            <w:vMerge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A4770F" w:rsidRPr="00243241" w:rsidRDefault="00A4770F" w:rsidP="00243241">
            <w:pPr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вещества (разрыхлители, </w:t>
            </w:r>
            <w:proofErr w:type="spellStart"/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пеногасители</w:t>
            </w:r>
            <w:proofErr w:type="spellEnd"/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подсластители и т. д.).</w:t>
            </w:r>
          </w:p>
        </w:tc>
      </w:tr>
      <w:tr w:rsidR="00A4770F" w:rsidTr="00284595">
        <w:tc>
          <w:tcPr>
            <w:tcW w:w="562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E300—399</w:t>
            </w:r>
          </w:p>
        </w:tc>
        <w:tc>
          <w:tcPr>
            <w:tcW w:w="1532" w:type="dxa"/>
            <w:vMerge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усилители вкуса и аромата</w:t>
            </w:r>
          </w:p>
        </w:tc>
      </w:tr>
      <w:tr w:rsidR="00A4770F" w:rsidTr="00284595">
        <w:tc>
          <w:tcPr>
            <w:tcW w:w="562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E400—599</w:t>
            </w:r>
          </w:p>
        </w:tc>
        <w:tc>
          <w:tcPr>
            <w:tcW w:w="1532" w:type="dxa"/>
            <w:vMerge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красители</w:t>
            </w:r>
          </w:p>
        </w:tc>
      </w:tr>
      <w:tr w:rsidR="00A4770F" w:rsidTr="00284595">
        <w:tc>
          <w:tcPr>
            <w:tcW w:w="562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E600—699</w:t>
            </w:r>
          </w:p>
        </w:tc>
        <w:tc>
          <w:tcPr>
            <w:tcW w:w="1532" w:type="dxa"/>
            <w:vMerge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консерванты</w:t>
            </w:r>
          </w:p>
        </w:tc>
      </w:tr>
      <w:tr w:rsidR="00A4770F" w:rsidTr="00284595">
        <w:trPr>
          <w:trHeight w:val="691"/>
        </w:trPr>
        <w:tc>
          <w:tcPr>
            <w:tcW w:w="562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E700—1999</w:t>
            </w:r>
          </w:p>
        </w:tc>
        <w:tc>
          <w:tcPr>
            <w:tcW w:w="1532" w:type="dxa"/>
            <w:vMerge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A4770F" w:rsidRPr="00243241" w:rsidRDefault="00A4770F" w:rsidP="00E10C1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эмульгаторы, стабилизаторы, загустители</w:t>
            </w:r>
          </w:p>
        </w:tc>
      </w:tr>
    </w:tbl>
    <w:p w:rsidR="00671D16" w:rsidRPr="00E10C1B" w:rsidRDefault="00671D16" w:rsidP="00671D16">
      <w:pPr>
        <w:spacing w:before="240"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4484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Ответ: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</w:tblGrid>
      <w:tr w:rsidR="00671D16" w:rsidRPr="00E10C1B" w:rsidTr="00D57273">
        <w:tc>
          <w:tcPr>
            <w:tcW w:w="1231" w:type="dxa"/>
            <w:shd w:val="clear" w:color="auto" w:fill="D9D9D9" w:themeFill="background1" w:themeFillShade="D9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71D16" w:rsidRPr="00E10C1B" w:rsidTr="00671D16">
        <w:tc>
          <w:tcPr>
            <w:tcW w:w="1231" w:type="dxa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231" w:type="dxa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32" w:type="dxa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32" w:type="dxa"/>
          </w:tcPr>
          <w:p w:rsidR="00671D16" w:rsidRPr="00E10C1B" w:rsidRDefault="00671D16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232" w:type="dxa"/>
          </w:tcPr>
          <w:p w:rsidR="00671D16" w:rsidRPr="00E10C1B" w:rsidRDefault="00243241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32" w:type="dxa"/>
          </w:tcPr>
          <w:p w:rsidR="00671D16" w:rsidRPr="00E10C1B" w:rsidRDefault="00243241" w:rsidP="00665338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243241" w:rsidRPr="00E10C1B" w:rsidRDefault="00243241" w:rsidP="0024324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E10C1B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A4770F">
        <w:rPr>
          <w:rFonts w:ascii="Times New Roman" w:eastAsia="Calibri" w:hAnsi="Times New Roman" w:cs="Times New Roman"/>
          <w:b/>
          <w:sz w:val="24"/>
          <w:szCs w:val="24"/>
        </w:rPr>
        <w:t xml:space="preserve"> – 12</w:t>
      </w: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E10C1B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243241" w:rsidRPr="00E10C1B" w:rsidRDefault="00243241" w:rsidP="00243241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 w:firstLine="357"/>
        <w:rPr>
          <w:rFonts w:ascii="Times New Roman" w:eastAsia="Calibri" w:hAnsi="Times New Roman" w:cs="Times New Roman"/>
          <w:sz w:val="24"/>
          <w:szCs w:val="24"/>
        </w:rPr>
      </w:pPr>
      <w:r w:rsidRPr="00E10C1B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начисляется   по </w:t>
      </w:r>
      <w:r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E10C1B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243241" w:rsidRDefault="00243241" w:rsidP="00243241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 w:firstLine="357"/>
        <w:rPr>
          <w:rFonts w:ascii="Times New Roman" w:eastAsia="Calibri" w:hAnsi="Times New Roman" w:cs="Times New Roman"/>
          <w:sz w:val="24"/>
          <w:szCs w:val="24"/>
        </w:rPr>
      </w:pPr>
      <w:r w:rsidRPr="00E10C1B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D0315D" w:rsidRPr="00E10C1B" w:rsidRDefault="00D0315D" w:rsidP="00D0315D">
      <w:pPr>
        <w:spacing w:after="0" w:line="240" w:lineRule="auto"/>
        <w:ind w:left="717"/>
        <w:rPr>
          <w:rFonts w:ascii="Times New Roman" w:eastAsia="Calibri" w:hAnsi="Times New Roman" w:cs="Times New Roman"/>
          <w:sz w:val="24"/>
          <w:szCs w:val="24"/>
        </w:rPr>
      </w:pPr>
    </w:p>
    <w:p w:rsidR="00671D16" w:rsidRDefault="00D0315D" w:rsidP="00E10C1B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B94F98">
        <w:rPr>
          <w:rFonts w:ascii="Times New Roman" w:eastAsia="Calibri" w:hAnsi="Times New Roman" w:cs="Times New Roman"/>
          <w:b/>
          <w:bCs/>
          <w:sz w:val="24"/>
          <w:szCs w:val="24"/>
        </w:rPr>
        <w:t>Задание 2</w:t>
      </w:r>
      <w:r w:rsidRPr="00B94F9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Перечислите</w:t>
      </w: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поражающие факторы пожара и запишите их в бланк ответов.</w:t>
      </w:r>
    </w:p>
    <w:p w:rsidR="00B34512" w:rsidRPr="00E10C1B" w:rsidRDefault="00B34512" w:rsidP="00B34512">
      <w:pPr>
        <w:spacing w:before="240"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4484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E10C1B" w:rsidRPr="00E10C1B" w:rsidTr="00D57273">
        <w:tc>
          <w:tcPr>
            <w:tcW w:w="562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3" w:type="dxa"/>
            <w:shd w:val="clear" w:color="auto" w:fill="D9D9D9" w:themeFill="background1" w:themeFillShade="D9"/>
          </w:tcPr>
          <w:p w:rsidR="00E10C1B" w:rsidRPr="00E10C1B" w:rsidRDefault="00D0315D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Поражающие факторы пожара</w:t>
            </w:r>
          </w:p>
        </w:tc>
      </w:tr>
      <w:tr w:rsidR="00E10C1B" w:rsidRPr="00E10C1B" w:rsidTr="00D57273">
        <w:tc>
          <w:tcPr>
            <w:tcW w:w="562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3" w:type="dxa"/>
          </w:tcPr>
          <w:p w:rsidR="00E10C1B" w:rsidRPr="00E10C1B" w:rsidRDefault="00D0315D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огонь</w:t>
            </w:r>
          </w:p>
        </w:tc>
      </w:tr>
      <w:tr w:rsidR="00E10C1B" w:rsidRPr="00E10C1B" w:rsidTr="00D57273">
        <w:tc>
          <w:tcPr>
            <w:tcW w:w="562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783" w:type="dxa"/>
          </w:tcPr>
          <w:p w:rsidR="00E10C1B" w:rsidRPr="00D0315D" w:rsidRDefault="00D0315D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D0315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Высокая температура</w:t>
            </w:r>
          </w:p>
        </w:tc>
      </w:tr>
      <w:tr w:rsidR="00E10C1B" w:rsidRPr="00E10C1B" w:rsidTr="00D57273">
        <w:tc>
          <w:tcPr>
            <w:tcW w:w="562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3" w:type="dxa"/>
          </w:tcPr>
          <w:p w:rsidR="00E10C1B" w:rsidRPr="00E10C1B" w:rsidRDefault="00D0315D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D0315D">
              <w:rPr>
                <w:rFonts w:ascii="Times New Roman" w:eastAsia="Calibri" w:hAnsi="Times New Roman" w:cs="Times New Roman"/>
                <w:sz w:val="24"/>
                <w:szCs w:val="24"/>
              </w:rPr>
              <w:t>Токсичные продукты горения</w:t>
            </w:r>
          </w:p>
        </w:tc>
      </w:tr>
      <w:tr w:rsidR="00E10C1B" w:rsidRPr="00E10C1B" w:rsidTr="00D57273">
        <w:tc>
          <w:tcPr>
            <w:tcW w:w="562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83" w:type="dxa"/>
          </w:tcPr>
          <w:p w:rsidR="00E10C1B" w:rsidRPr="00D0315D" w:rsidRDefault="00D0315D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5D">
              <w:rPr>
                <w:rFonts w:ascii="Times New Roman" w:eastAsia="Calibri" w:hAnsi="Times New Roman" w:cs="Times New Roman"/>
                <w:sz w:val="24"/>
                <w:szCs w:val="24"/>
              </w:rPr>
              <w:t>Задымление</w:t>
            </w:r>
          </w:p>
        </w:tc>
      </w:tr>
      <w:tr w:rsidR="00E10C1B" w:rsidRPr="00E10C1B" w:rsidTr="00D57273">
        <w:tc>
          <w:tcPr>
            <w:tcW w:w="562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83" w:type="dxa"/>
          </w:tcPr>
          <w:p w:rsidR="00E10C1B" w:rsidRPr="00D0315D" w:rsidRDefault="00D0315D" w:rsidP="00E10C1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15D">
              <w:rPr>
                <w:rFonts w:ascii="Times New Roman" w:eastAsia="Calibri" w:hAnsi="Times New Roman" w:cs="Times New Roman"/>
                <w:sz w:val="24"/>
                <w:szCs w:val="24"/>
              </w:rPr>
              <w:t>Выгорание кислорода</w:t>
            </w:r>
          </w:p>
        </w:tc>
      </w:tr>
    </w:tbl>
    <w:p w:rsidR="00B34512" w:rsidRPr="00E10C1B" w:rsidRDefault="00B34512" w:rsidP="00B3451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E10C1B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10</w:t>
      </w: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E10C1B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B34512" w:rsidRPr="00B34512" w:rsidRDefault="00B34512" w:rsidP="00B34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4512" w:rsidRDefault="00E10C1B" w:rsidP="00B34512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 w:firstLine="357"/>
        <w:rPr>
          <w:rFonts w:ascii="Times New Roman" w:eastAsia="Calibri" w:hAnsi="Times New Roman" w:cs="Times New Roman"/>
          <w:sz w:val="24"/>
          <w:szCs w:val="24"/>
        </w:rPr>
      </w:pPr>
      <w:r w:rsidRPr="00B3451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B34512" w:rsidRPr="00E10C1B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или аналогичный правильному ответу начисляется   по </w:t>
      </w:r>
      <w:r w:rsidR="00B34512" w:rsidRPr="00E10C1B"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="00B34512" w:rsidRPr="00E10C1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34512" w:rsidRDefault="00B34512" w:rsidP="00B34512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 w:firstLine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допускается изменение последовательности ответов. </w:t>
      </w:r>
      <w:r w:rsidRPr="00E10C1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10C1B" w:rsidRPr="00B34512" w:rsidRDefault="00E10C1B" w:rsidP="00B34512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 w:firstLine="357"/>
        <w:rPr>
          <w:rFonts w:ascii="Times New Roman" w:eastAsia="Calibri" w:hAnsi="Times New Roman" w:cs="Times New Roman"/>
          <w:sz w:val="24"/>
          <w:szCs w:val="24"/>
        </w:rPr>
      </w:pPr>
      <w:r w:rsidRPr="00B34512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E10C1B" w:rsidRPr="00B016BA" w:rsidRDefault="00E10C1B" w:rsidP="00E10C1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</w:p>
    <w:p w:rsidR="00B016BA" w:rsidRPr="00B016BA" w:rsidRDefault="00B34512" w:rsidP="00B016BA">
      <w:pPr>
        <w:pStyle w:val="3"/>
        <w:rPr>
          <w:rFonts w:ascii="Calibri" w:eastAsia="Calibri" w:hAnsi="Calibri" w:cs="Calibri"/>
          <w:b/>
          <w:color w:val="000000"/>
          <w:sz w:val="22"/>
          <w:szCs w:val="22"/>
          <w:lang w:eastAsia="ru-RU"/>
        </w:rPr>
      </w:pPr>
      <w:r w:rsidRPr="00D57273">
        <w:rPr>
          <w:rFonts w:ascii="Times New Roman" w:eastAsia="Calibri" w:hAnsi="Times New Roman" w:cs="Times New Roman"/>
          <w:b/>
          <w:bCs/>
          <w:color w:val="auto"/>
        </w:rPr>
        <w:t>Задание 3</w:t>
      </w:r>
      <w:r w:rsidR="00E10C1B" w:rsidRPr="00D57273">
        <w:rPr>
          <w:rFonts w:ascii="Times New Roman" w:eastAsia="Calibri" w:hAnsi="Times New Roman" w:cs="Times New Roman"/>
          <w:b/>
          <w:color w:val="auto"/>
        </w:rPr>
        <w:t>.</w:t>
      </w:r>
      <w:r w:rsidR="00E10C1B" w:rsidRPr="00B016BA">
        <w:rPr>
          <w:rFonts w:ascii="Times New Roman" w:eastAsia="Calibri" w:hAnsi="Times New Roman" w:cs="Times New Roman"/>
          <w:b/>
          <w:color w:val="auto"/>
        </w:rPr>
        <w:t xml:space="preserve">  </w:t>
      </w:r>
      <w:r w:rsidR="00B016BA" w:rsidRPr="00B016BA">
        <w:rPr>
          <w:rFonts w:ascii="Times New Roman" w:eastAsia="Calibri" w:hAnsi="Times New Roman" w:cs="Times New Roman"/>
          <w:b/>
          <w:color w:val="000000"/>
          <w:lang w:eastAsia="ru-RU"/>
        </w:rPr>
        <w:t>Схема устройства воздушно-пенного огнетушителя</w:t>
      </w:r>
      <w:r w:rsidR="00B016BA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. Запишите названия его составных частей в бланке ответов. </w:t>
      </w:r>
    </w:p>
    <w:p w:rsidR="00E10C1B" w:rsidRDefault="00E10C1B" w:rsidP="00E10C1B">
      <w:pPr>
        <w:spacing w:after="0" w:line="240" w:lineRule="auto"/>
        <w:ind w:left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68D0" w:rsidRDefault="004368D0" w:rsidP="00E10C1B">
      <w:pPr>
        <w:spacing w:after="0" w:line="240" w:lineRule="auto"/>
        <w:ind w:left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68D0" w:rsidRDefault="00B016BA" w:rsidP="00B016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368D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5CBA70" wp14:editId="1F691B94">
            <wp:extent cx="6120130" cy="258254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8D0" w:rsidRPr="00E10C1B" w:rsidRDefault="004368D0" w:rsidP="00E10C1B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E10C1B" w:rsidRPr="00E10C1B" w:rsidRDefault="00E10C1B" w:rsidP="00E10C1B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E10C1B" w:rsidRPr="00B016BA" w:rsidRDefault="00B016BA" w:rsidP="00B016BA">
      <w:pPr>
        <w:spacing w:before="240"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4484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Ответ:</w:t>
      </w:r>
    </w:p>
    <w:tbl>
      <w:tblPr>
        <w:tblStyle w:val="a3"/>
        <w:tblW w:w="0" w:type="auto"/>
        <w:tblInd w:w="357" w:type="dxa"/>
        <w:tblLook w:val="04A0" w:firstRow="1" w:lastRow="0" w:firstColumn="1" w:lastColumn="0" w:noHBand="0" w:noVBand="1"/>
      </w:tblPr>
      <w:tblGrid>
        <w:gridCol w:w="597"/>
        <w:gridCol w:w="8674"/>
      </w:tblGrid>
      <w:tr w:rsidR="00E10C1B" w:rsidRPr="00E10C1B" w:rsidTr="00D57273">
        <w:tc>
          <w:tcPr>
            <w:tcW w:w="597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74" w:type="dxa"/>
            <w:shd w:val="clear" w:color="auto" w:fill="D9D9D9" w:themeFill="background1" w:themeFillShade="D9"/>
          </w:tcPr>
          <w:p w:rsidR="00E10C1B" w:rsidRPr="00E10C1B" w:rsidRDefault="00E10C1B" w:rsidP="00B016B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Составные части </w:t>
            </w:r>
            <w:r w:rsidR="00B016BA" w:rsidRPr="00B016B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воздушно-пенного огнетушителя</w:t>
            </w:r>
            <w:r w:rsidR="00B016BA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.</w:t>
            </w:r>
          </w:p>
        </w:tc>
      </w:tr>
      <w:tr w:rsidR="00E10C1B" w:rsidRPr="00E10C1B" w:rsidTr="00D57273">
        <w:tc>
          <w:tcPr>
            <w:tcW w:w="597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74" w:type="dxa"/>
          </w:tcPr>
          <w:p w:rsidR="00E10C1B" w:rsidRPr="00E10C1B" w:rsidRDefault="00EF5B05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Ручка</w:t>
            </w:r>
          </w:p>
        </w:tc>
      </w:tr>
      <w:tr w:rsidR="00E10C1B" w:rsidRPr="00E10C1B" w:rsidTr="00D57273">
        <w:tc>
          <w:tcPr>
            <w:tcW w:w="597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74" w:type="dxa"/>
          </w:tcPr>
          <w:p w:rsidR="00E10C1B" w:rsidRPr="00E10C1B" w:rsidRDefault="00EF5B05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Рычаг</w:t>
            </w:r>
          </w:p>
        </w:tc>
      </w:tr>
      <w:tr w:rsidR="00E10C1B" w:rsidRPr="00E10C1B" w:rsidTr="00D57273">
        <w:tc>
          <w:tcPr>
            <w:tcW w:w="597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74" w:type="dxa"/>
          </w:tcPr>
          <w:p w:rsidR="00E10C1B" w:rsidRPr="00E10C1B" w:rsidRDefault="00EF5B05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Запорно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пусковое устройство</w:t>
            </w:r>
          </w:p>
        </w:tc>
      </w:tr>
      <w:tr w:rsidR="00E10C1B" w:rsidRPr="00E10C1B" w:rsidTr="00D57273">
        <w:tc>
          <w:tcPr>
            <w:tcW w:w="597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74" w:type="dxa"/>
          </w:tcPr>
          <w:p w:rsidR="00E10C1B" w:rsidRPr="00E10C1B" w:rsidRDefault="00EF5B05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Баллончик</w:t>
            </w:r>
          </w:p>
        </w:tc>
      </w:tr>
      <w:tr w:rsidR="00E10C1B" w:rsidRPr="00E10C1B" w:rsidTr="00D57273">
        <w:tc>
          <w:tcPr>
            <w:tcW w:w="597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8674" w:type="dxa"/>
          </w:tcPr>
          <w:p w:rsidR="00E10C1B" w:rsidRPr="00E10C1B" w:rsidRDefault="00EF5B05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</w:tr>
      <w:tr w:rsidR="00E10C1B" w:rsidRPr="00E10C1B" w:rsidTr="00D57273">
        <w:tc>
          <w:tcPr>
            <w:tcW w:w="597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74" w:type="dxa"/>
          </w:tcPr>
          <w:p w:rsidR="00E10C1B" w:rsidRPr="00E10C1B" w:rsidRDefault="00EF5B05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Сифонная трубка</w:t>
            </w:r>
          </w:p>
        </w:tc>
      </w:tr>
      <w:tr w:rsidR="00E10C1B" w:rsidRPr="00E10C1B" w:rsidTr="00D57273">
        <w:tc>
          <w:tcPr>
            <w:tcW w:w="597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1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74" w:type="dxa"/>
          </w:tcPr>
          <w:p w:rsidR="00E10C1B" w:rsidRPr="00E10C1B" w:rsidRDefault="00EF5B05" w:rsidP="00E10C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Насадка</w:t>
            </w:r>
          </w:p>
        </w:tc>
      </w:tr>
    </w:tbl>
    <w:p w:rsidR="00E10C1B" w:rsidRPr="00E10C1B" w:rsidRDefault="00E10C1B" w:rsidP="00E10C1B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E10C1B" w:rsidRPr="00E10C1B" w:rsidRDefault="00E10C1B" w:rsidP="00E10C1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E10C1B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EF5B05">
        <w:rPr>
          <w:rFonts w:ascii="Times New Roman" w:eastAsia="Calibri" w:hAnsi="Times New Roman" w:cs="Times New Roman"/>
          <w:b/>
          <w:sz w:val="24"/>
          <w:szCs w:val="24"/>
        </w:rPr>
        <w:t xml:space="preserve"> – 14</w:t>
      </w: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E10C1B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E10C1B" w:rsidRPr="00E10C1B" w:rsidRDefault="00E10C1B" w:rsidP="00E10C1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 w:firstLine="357"/>
        <w:rPr>
          <w:rFonts w:ascii="Times New Roman" w:eastAsia="Calibri" w:hAnsi="Times New Roman" w:cs="Times New Roman"/>
          <w:sz w:val="24"/>
          <w:szCs w:val="24"/>
        </w:rPr>
      </w:pPr>
      <w:r w:rsidRPr="00E10C1B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или аналогичный правильному ответу начисляется   по </w:t>
      </w:r>
      <w:r w:rsidRPr="00E10C1B"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E10C1B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E10C1B" w:rsidRPr="00E10C1B" w:rsidRDefault="00E10C1B" w:rsidP="00E10C1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 w:firstLine="357"/>
        <w:rPr>
          <w:rFonts w:ascii="Times New Roman" w:eastAsia="Calibri" w:hAnsi="Times New Roman" w:cs="Times New Roman"/>
          <w:sz w:val="24"/>
          <w:szCs w:val="24"/>
        </w:rPr>
      </w:pPr>
      <w:r w:rsidRPr="00E10C1B">
        <w:rPr>
          <w:rFonts w:ascii="Times New Roman" w:eastAsia="Calibri" w:hAnsi="Times New Roman" w:cs="Times New Roman"/>
          <w:sz w:val="24"/>
          <w:szCs w:val="24"/>
        </w:rPr>
        <w:lastRenderedPageBreak/>
        <w:t>при отсутствии правильных ответов баллы не начисляются.</w:t>
      </w:r>
    </w:p>
    <w:p w:rsidR="00E10C1B" w:rsidRPr="00E10C1B" w:rsidRDefault="00E10C1B" w:rsidP="00E10C1B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  <w:highlight w:val="green"/>
        </w:rPr>
      </w:pPr>
    </w:p>
    <w:p w:rsidR="00311E38" w:rsidRPr="00004E9F" w:rsidRDefault="00311E38" w:rsidP="00311E38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4</w:t>
      </w:r>
      <w:r w:rsidR="00E10C1B" w:rsidRPr="00E10C1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</w:rPr>
        <w:t>Вероятность попадания молнии в зависимости породы дерева. Заполните таблицу в бланке ответов от наименьших значений до больших.</w:t>
      </w:r>
    </w:p>
    <w:p w:rsidR="00311E38" w:rsidRPr="00004E9F" w:rsidRDefault="00311E38" w:rsidP="00311E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5097"/>
      </w:tblGrid>
      <w:tr w:rsidR="00311E38" w:rsidTr="00D57273">
        <w:trPr>
          <w:trHeight w:val="650"/>
        </w:trPr>
        <w:tc>
          <w:tcPr>
            <w:tcW w:w="846" w:type="dxa"/>
            <w:shd w:val="clear" w:color="auto" w:fill="D9D9D9" w:themeFill="background1" w:themeFillShade="D9"/>
          </w:tcPr>
          <w:p w:rsidR="00311E38" w:rsidRPr="00BB47EF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311E38" w:rsidRPr="00BB47EF" w:rsidRDefault="00311E38" w:rsidP="005A7C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Порода дерева</w:t>
            </w:r>
          </w:p>
        </w:tc>
        <w:tc>
          <w:tcPr>
            <w:tcW w:w="5097" w:type="dxa"/>
            <w:shd w:val="clear" w:color="auto" w:fill="D9D9D9" w:themeFill="background1" w:themeFillShade="D9"/>
          </w:tcPr>
          <w:p w:rsidR="00311E38" w:rsidRPr="00BB47EF" w:rsidRDefault="00311E38" w:rsidP="005A7C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ударов молнии, на 100 ударов в деревья</w:t>
            </w:r>
          </w:p>
        </w:tc>
      </w:tr>
      <w:tr w:rsidR="00311E38" w:rsidTr="00284595">
        <w:tc>
          <w:tcPr>
            <w:tcW w:w="846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Акация</w:t>
            </w:r>
          </w:p>
        </w:tc>
        <w:tc>
          <w:tcPr>
            <w:tcW w:w="5097" w:type="dxa"/>
          </w:tcPr>
          <w:p w:rsidR="00311E38" w:rsidRPr="00BB47EF" w:rsidRDefault="00311E38" w:rsidP="005A7C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11E38" w:rsidTr="00284595">
        <w:tc>
          <w:tcPr>
            <w:tcW w:w="846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Липа</w:t>
            </w:r>
          </w:p>
        </w:tc>
        <w:tc>
          <w:tcPr>
            <w:tcW w:w="5097" w:type="dxa"/>
          </w:tcPr>
          <w:p w:rsidR="00311E38" w:rsidRPr="00BB47EF" w:rsidRDefault="00311E38" w:rsidP="005A7C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11E38" w:rsidTr="00284595">
        <w:tc>
          <w:tcPr>
            <w:tcW w:w="846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Бук</w:t>
            </w:r>
          </w:p>
        </w:tc>
        <w:tc>
          <w:tcPr>
            <w:tcW w:w="5097" w:type="dxa"/>
          </w:tcPr>
          <w:p w:rsidR="00311E38" w:rsidRPr="00BB47EF" w:rsidRDefault="00311E38" w:rsidP="005A7C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11E38" w:rsidTr="00284595">
        <w:tc>
          <w:tcPr>
            <w:tcW w:w="846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Сосна</w:t>
            </w:r>
          </w:p>
        </w:tc>
        <w:tc>
          <w:tcPr>
            <w:tcW w:w="5097" w:type="dxa"/>
          </w:tcPr>
          <w:p w:rsidR="00311E38" w:rsidRPr="00BB47EF" w:rsidRDefault="00311E38" w:rsidP="005A7C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11E38" w:rsidTr="00284595">
        <w:tc>
          <w:tcPr>
            <w:tcW w:w="846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Ель</w:t>
            </w:r>
          </w:p>
        </w:tc>
        <w:tc>
          <w:tcPr>
            <w:tcW w:w="5097" w:type="dxa"/>
          </w:tcPr>
          <w:p w:rsidR="00311E38" w:rsidRPr="00BB47EF" w:rsidRDefault="00311E38" w:rsidP="005A7C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11E38" w:rsidTr="00284595">
        <w:tc>
          <w:tcPr>
            <w:tcW w:w="846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311E38" w:rsidRPr="005E0088" w:rsidRDefault="00311E38" w:rsidP="005A7C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Тополь</w:t>
            </w:r>
          </w:p>
        </w:tc>
        <w:tc>
          <w:tcPr>
            <w:tcW w:w="5097" w:type="dxa"/>
          </w:tcPr>
          <w:p w:rsidR="00311E38" w:rsidRPr="00BB47EF" w:rsidRDefault="00311E38" w:rsidP="005A7CE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311E38" w:rsidRPr="00004E9F" w:rsidRDefault="00311E38" w:rsidP="00311E3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004E9F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1</w:t>
      </w:r>
      <w:r w:rsidR="0016194F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311E38" w:rsidRDefault="00311E38" w:rsidP="00311E38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начисляется   по </w:t>
      </w:r>
      <w:r w:rsidR="0016194F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балла.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311E38" w:rsidRDefault="00311E38" w:rsidP="00311E38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6D82" w:rsidRDefault="00D46D82" w:rsidP="001A582A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16194F" w:rsidRPr="00F1688A" w:rsidRDefault="009B5B71" w:rsidP="0016194F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5</w:t>
      </w:r>
      <w:r w:rsidR="0016194F" w:rsidRPr="004B39F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16194F" w:rsidRPr="001B06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6194F" w:rsidRPr="002924B5">
        <w:rPr>
          <w:rFonts w:ascii="Times New Roman" w:eastAsia="Times New Roman" w:hAnsi="Times New Roman" w:cs="Times New Roman"/>
          <w:b/>
          <w:sz w:val="24"/>
          <w:szCs w:val="24"/>
        </w:rPr>
        <w:t>При вызове пожарных</w:t>
      </w:r>
      <w:r w:rsidR="0016194F">
        <w:rPr>
          <w:rFonts w:ascii="Times New Roman" w:eastAsia="Times New Roman" w:hAnsi="Times New Roman" w:cs="Times New Roman"/>
          <w:b/>
          <w:sz w:val="24"/>
          <w:szCs w:val="24"/>
        </w:rPr>
        <w:t xml:space="preserve"> в многоквартирный дом</w:t>
      </w:r>
      <w:r w:rsidR="0016194F" w:rsidRPr="002924B5">
        <w:rPr>
          <w:rFonts w:ascii="Times New Roman" w:eastAsia="Times New Roman" w:hAnsi="Times New Roman" w:cs="Times New Roman"/>
          <w:b/>
          <w:sz w:val="24"/>
          <w:szCs w:val="24"/>
        </w:rPr>
        <w:t xml:space="preserve"> необходимо сообщить: </w:t>
      </w:r>
    </w:p>
    <w:p w:rsidR="0016194F" w:rsidRPr="001B06A0" w:rsidRDefault="0016194F" w:rsidP="0016194F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194F" w:rsidRPr="001B06A0" w:rsidRDefault="0016194F" w:rsidP="0016194F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06A0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16194F" w:rsidRPr="001B06A0" w:rsidTr="00635D86">
        <w:tc>
          <w:tcPr>
            <w:tcW w:w="534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320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Предоставляемая информация</w:t>
            </w:r>
          </w:p>
        </w:tc>
      </w:tr>
      <w:tr w:rsidR="0016194F" w:rsidRPr="001B06A0" w:rsidTr="00284595">
        <w:tc>
          <w:tcPr>
            <w:tcW w:w="534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20" w:type="dxa"/>
          </w:tcPr>
          <w:p w:rsidR="0016194F" w:rsidRPr="00FB1FCF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точный адрес</w:t>
            </w:r>
          </w:p>
        </w:tc>
      </w:tr>
      <w:tr w:rsidR="0016194F" w:rsidRPr="001B06A0" w:rsidTr="00284595">
        <w:tc>
          <w:tcPr>
            <w:tcW w:w="534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20" w:type="dxa"/>
          </w:tcPr>
          <w:p w:rsidR="0016194F" w:rsidRPr="00FB1FCF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улицу</w:t>
            </w:r>
          </w:p>
        </w:tc>
      </w:tr>
      <w:tr w:rsidR="0016194F" w:rsidRPr="001B06A0" w:rsidTr="00284595">
        <w:tc>
          <w:tcPr>
            <w:tcW w:w="534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9320" w:type="dxa"/>
          </w:tcPr>
          <w:p w:rsidR="0016194F" w:rsidRPr="00FB1FCF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дома</w:t>
            </w:r>
          </w:p>
        </w:tc>
      </w:tr>
      <w:tr w:rsidR="0016194F" w:rsidRPr="001B06A0" w:rsidTr="00284595">
        <w:tc>
          <w:tcPr>
            <w:tcW w:w="534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320" w:type="dxa"/>
          </w:tcPr>
          <w:p w:rsidR="0016194F" w:rsidRPr="00FB1FCF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подъезда</w:t>
            </w:r>
          </w:p>
        </w:tc>
      </w:tr>
      <w:tr w:rsidR="0016194F" w:rsidRPr="001B06A0" w:rsidTr="00284595">
        <w:tc>
          <w:tcPr>
            <w:tcW w:w="534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20" w:type="dxa"/>
          </w:tcPr>
          <w:p w:rsidR="0016194F" w:rsidRPr="00FB1FCF" w:rsidRDefault="0016194F" w:rsidP="00635D86">
            <w:pPr>
              <w:tabs>
                <w:tab w:val="left" w:pos="7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квартиры</w:t>
            </w:r>
          </w:p>
        </w:tc>
      </w:tr>
      <w:tr w:rsidR="0016194F" w:rsidRPr="001B06A0" w:rsidTr="00284595">
        <w:tc>
          <w:tcPr>
            <w:tcW w:w="534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20" w:type="dxa"/>
          </w:tcPr>
          <w:p w:rsidR="0016194F" w:rsidRPr="00FB1FCF" w:rsidRDefault="0016194F" w:rsidP="00635D86">
            <w:pPr>
              <w:tabs>
                <w:tab w:val="left" w:pos="7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 возгорания</w:t>
            </w:r>
          </w:p>
        </w:tc>
      </w:tr>
      <w:tr w:rsidR="0016194F" w:rsidRPr="001B06A0" w:rsidTr="00284595">
        <w:tc>
          <w:tcPr>
            <w:tcW w:w="534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20" w:type="dxa"/>
          </w:tcPr>
          <w:p w:rsidR="0016194F" w:rsidRPr="00FB1FCF" w:rsidRDefault="0016194F" w:rsidP="00635D86">
            <w:pPr>
              <w:tabs>
                <w:tab w:val="left" w:pos="7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свои имя</w:t>
            </w:r>
            <w:r w:rsidRPr="00FB1FCF">
              <w:rPr>
                <w:sz w:val="24"/>
                <w:szCs w:val="24"/>
              </w:rPr>
              <w:t xml:space="preserve"> </w:t>
            </w: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и фамилию</w:t>
            </w:r>
          </w:p>
        </w:tc>
      </w:tr>
      <w:tr w:rsidR="0016194F" w:rsidRPr="001B06A0" w:rsidTr="00284595">
        <w:tc>
          <w:tcPr>
            <w:tcW w:w="534" w:type="dxa"/>
            <w:shd w:val="clear" w:color="auto" w:fill="D9D9D9" w:themeFill="background1" w:themeFillShade="D9"/>
          </w:tcPr>
          <w:p w:rsidR="0016194F" w:rsidRPr="001B06A0" w:rsidRDefault="0016194F" w:rsidP="00635D86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20" w:type="dxa"/>
          </w:tcPr>
          <w:p w:rsidR="0016194F" w:rsidRPr="00FB1FCF" w:rsidRDefault="0016194F" w:rsidP="00635D86">
            <w:pPr>
              <w:tabs>
                <w:tab w:val="left" w:pos="7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свой телефон</w:t>
            </w:r>
          </w:p>
        </w:tc>
      </w:tr>
    </w:tbl>
    <w:p w:rsidR="0016194F" w:rsidRPr="001B06A0" w:rsidRDefault="0016194F" w:rsidP="0016194F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194F" w:rsidRPr="001B06A0" w:rsidRDefault="0016194F" w:rsidP="0016194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06A0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за п</w:t>
      </w:r>
      <w:r>
        <w:rPr>
          <w:rFonts w:ascii="Times New Roman" w:eastAsia="Calibri" w:hAnsi="Times New Roman" w:cs="Times New Roman"/>
          <w:b/>
          <w:sz w:val="24"/>
          <w:szCs w:val="24"/>
        </w:rPr>
        <w:t>равильно выполненное задание – 16</w:t>
      </w:r>
      <w:r w:rsidRPr="001B06A0">
        <w:rPr>
          <w:rFonts w:ascii="Times New Roman" w:eastAsia="Calibri" w:hAnsi="Times New Roman" w:cs="Times New Roman"/>
          <w:b/>
          <w:sz w:val="24"/>
          <w:szCs w:val="24"/>
        </w:rPr>
        <w:t xml:space="preserve"> баллов:</w:t>
      </w:r>
    </w:p>
    <w:p w:rsidR="0016194F" w:rsidRDefault="0016194F" w:rsidP="0016194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или аналогичный правильному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ответ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  - 2 балла.</w:t>
      </w:r>
    </w:p>
    <w:p w:rsidR="0016194F" w:rsidRDefault="0016194F" w:rsidP="0016194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1B06A0">
        <w:rPr>
          <w:rFonts w:ascii="Times New Roman" w:eastAsia="Calibri" w:hAnsi="Times New Roman" w:cs="Times New Roman"/>
          <w:sz w:val="24"/>
          <w:szCs w:val="24"/>
        </w:rPr>
        <w:t>опускаются изменение последовательности ответов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16194F" w:rsidRDefault="0016194F" w:rsidP="0016194F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если ответ не верен, баллы не начисляются.</w:t>
      </w:r>
    </w:p>
    <w:p w:rsidR="005D5532" w:rsidRPr="005D5532" w:rsidRDefault="005D5532" w:rsidP="00E10C1B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5D5532" w:rsidRPr="005D5532" w:rsidRDefault="005D5532" w:rsidP="005D5532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9D27D2" w:rsidRPr="009D27D2" w:rsidRDefault="009D27D2" w:rsidP="009D27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mallCaps/>
          <w:color w:val="000000"/>
          <w:spacing w:val="-8"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Тестовые задания закрытого типа</w:t>
      </w:r>
    </w:p>
    <w:p w:rsidR="009D27D2" w:rsidRPr="009D27D2" w:rsidRDefault="009D27D2" w:rsidP="009D27D2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b/>
          <w:smallCaps/>
          <w:color w:val="000000"/>
          <w:spacing w:val="-8"/>
          <w:sz w:val="28"/>
          <w:szCs w:val="28"/>
        </w:rPr>
      </w:pPr>
    </w:p>
    <w:p w:rsidR="009D27D2" w:rsidRP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задания закрытого типа – 30 баллов.</w:t>
      </w:r>
    </w:p>
    <w:tbl>
      <w:tblPr>
        <w:tblStyle w:val="31"/>
        <w:tblW w:w="10272" w:type="dxa"/>
        <w:jc w:val="center"/>
        <w:tblLayout w:type="fixed"/>
        <w:tblLook w:val="01E0" w:firstRow="1" w:lastRow="1" w:firstColumn="1" w:lastColumn="1" w:noHBand="0" w:noVBand="0"/>
      </w:tblPr>
      <w:tblGrid>
        <w:gridCol w:w="540"/>
        <w:gridCol w:w="6723"/>
        <w:gridCol w:w="992"/>
        <w:gridCol w:w="2017"/>
      </w:tblGrid>
      <w:tr w:rsidR="00E10C1B" w:rsidRPr="00E10C1B" w:rsidTr="00D57273">
        <w:trPr>
          <w:jc w:val="center"/>
        </w:trPr>
        <w:tc>
          <w:tcPr>
            <w:tcW w:w="540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rPr>
                <w:b/>
                <w:smallCaps/>
                <w:color w:val="000000"/>
                <w:sz w:val="24"/>
                <w:szCs w:val="24"/>
              </w:rPr>
            </w:pPr>
            <w:r w:rsidRPr="00E10C1B">
              <w:rPr>
                <w:b/>
                <w:smallCaps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723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E10C1B">
              <w:rPr>
                <w:b/>
                <w:sz w:val="24"/>
                <w:szCs w:val="24"/>
                <w:lang w:bidi="ru-RU"/>
              </w:rPr>
              <w:t>Тестовые задания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E10C1B">
              <w:rPr>
                <w:b/>
                <w:sz w:val="24"/>
                <w:szCs w:val="24"/>
                <w:lang w:bidi="ru-RU"/>
              </w:rPr>
              <w:t>Макс</w:t>
            </w:r>
          </w:p>
          <w:p w:rsidR="00E10C1B" w:rsidRPr="00E10C1B" w:rsidRDefault="00E10C1B" w:rsidP="00E10C1B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E10C1B">
              <w:rPr>
                <w:b/>
                <w:sz w:val="24"/>
                <w:szCs w:val="24"/>
                <w:lang w:bidi="ru-RU"/>
              </w:rPr>
              <w:t>балл</w:t>
            </w:r>
          </w:p>
        </w:tc>
        <w:tc>
          <w:tcPr>
            <w:tcW w:w="2017" w:type="dxa"/>
            <w:shd w:val="clear" w:color="auto" w:fill="D9D9D9" w:themeFill="background1" w:themeFillShade="D9"/>
          </w:tcPr>
          <w:p w:rsidR="00E10C1B" w:rsidRPr="00E10C1B" w:rsidRDefault="00E10C1B" w:rsidP="00CE3D27">
            <w:pPr>
              <w:widowControl w:val="0"/>
              <w:autoSpaceDE w:val="0"/>
              <w:autoSpaceDN w:val="0"/>
              <w:spacing w:before="41"/>
              <w:ind w:left="396" w:hanging="284"/>
              <w:rPr>
                <w:b/>
                <w:sz w:val="24"/>
                <w:szCs w:val="24"/>
                <w:lang w:bidi="ru-RU"/>
              </w:rPr>
            </w:pPr>
            <w:r w:rsidRPr="00E10C1B">
              <w:rPr>
                <w:b/>
                <w:sz w:val="24"/>
                <w:szCs w:val="24"/>
                <w:lang w:bidi="ru-RU"/>
              </w:rPr>
              <w:t xml:space="preserve"> </w:t>
            </w:r>
            <w:r w:rsidR="00CE3D27" w:rsidRPr="00A8272F">
              <w:rPr>
                <w:rFonts w:eastAsia="Calibri"/>
                <w:b/>
                <w:sz w:val="24"/>
                <w:szCs w:val="24"/>
                <w:lang w:eastAsia="en-US"/>
              </w:rPr>
              <w:t>Общий итоговый балл</w:t>
            </w: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23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4</w:t>
            </w:r>
          </w:p>
        </w:tc>
      </w:tr>
      <w:tr w:rsidR="00E10C1B" w:rsidRPr="00E10C1B" w:rsidTr="006166F7">
        <w:trPr>
          <w:jc w:val="center"/>
        </w:trPr>
        <w:tc>
          <w:tcPr>
            <w:tcW w:w="10272" w:type="dxa"/>
            <w:gridSpan w:val="4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E10C1B">
              <w:rPr>
                <w:b/>
                <w:sz w:val="24"/>
                <w:szCs w:val="24"/>
                <w:lang w:bidi="ru-RU"/>
              </w:rPr>
              <w:t>Определите один правильный ответ</w:t>
            </w: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23" w:type="dxa"/>
          </w:tcPr>
          <w:p w:rsidR="00353C88" w:rsidRDefault="00353C88" w:rsidP="00E10C1B">
            <w:pPr>
              <w:rPr>
                <w:sz w:val="24"/>
                <w:szCs w:val="24"/>
              </w:rPr>
            </w:pPr>
            <w:r w:rsidRPr="006B5960">
              <w:rPr>
                <w:sz w:val="24"/>
                <w:szCs w:val="24"/>
              </w:rPr>
              <w:t>Источником</w:t>
            </w:r>
            <w:r w:rsidRPr="00353C88">
              <w:rPr>
                <w:sz w:val="24"/>
                <w:szCs w:val="24"/>
              </w:rPr>
              <w:t xml:space="preserve"> кальция служат прежде всего</w:t>
            </w:r>
            <w:r>
              <w:rPr>
                <w:sz w:val="24"/>
                <w:szCs w:val="24"/>
              </w:rPr>
              <w:t xml:space="preserve"> _____________</w:t>
            </w:r>
            <w:r w:rsidRPr="00353C88">
              <w:rPr>
                <w:sz w:val="24"/>
                <w:szCs w:val="24"/>
              </w:rPr>
              <w:t xml:space="preserve"> </w:t>
            </w:r>
          </w:p>
          <w:p w:rsidR="00E10C1B" w:rsidRPr="00353C88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>А</w:t>
            </w:r>
            <w:r w:rsidRPr="00353C88">
              <w:rPr>
                <w:sz w:val="24"/>
                <w:szCs w:val="24"/>
              </w:rPr>
              <w:t>.;</w:t>
            </w:r>
            <w:r w:rsidR="00353C88" w:rsidRPr="00353C88">
              <w:rPr>
                <w:rFonts w:eastAsia="Calibri"/>
                <w:sz w:val="24"/>
                <w:szCs w:val="24"/>
              </w:rPr>
              <w:t xml:space="preserve"> Животные жиры, сладости</w:t>
            </w:r>
            <w:r w:rsidR="00353C88">
              <w:rPr>
                <w:rFonts w:eastAsia="Calibri"/>
                <w:sz w:val="24"/>
                <w:szCs w:val="24"/>
              </w:rPr>
              <w:t>;</w:t>
            </w:r>
          </w:p>
          <w:p w:rsidR="00E10C1B" w:rsidRPr="00353C88" w:rsidRDefault="00E10C1B" w:rsidP="00E10C1B">
            <w:pPr>
              <w:rPr>
                <w:sz w:val="24"/>
                <w:szCs w:val="24"/>
              </w:rPr>
            </w:pPr>
            <w:r w:rsidRPr="00353C88">
              <w:rPr>
                <w:sz w:val="24"/>
                <w:szCs w:val="24"/>
              </w:rPr>
              <w:t>Б;</w:t>
            </w:r>
            <w:r w:rsidR="00353C88" w:rsidRPr="00353C88">
              <w:rPr>
                <w:rFonts w:eastAsia="Calibri"/>
                <w:sz w:val="24"/>
                <w:szCs w:val="24"/>
              </w:rPr>
              <w:t xml:space="preserve"> Птица, мясо, рыба, яйца,</w:t>
            </w:r>
            <w:r w:rsidR="00353C88">
              <w:rPr>
                <w:rFonts w:eastAsia="Calibri"/>
                <w:sz w:val="24"/>
                <w:szCs w:val="24"/>
              </w:rPr>
              <w:t xml:space="preserve"> </w:t>
            </w:r>
            <w:r w:rsidR="00353C88" w:rsidRPr="00353C88">
              <w:rPr>
                <w:rFonts w:eastAsia="Calibri"/>
                <w:sz w:val="24"/>
                <w:szCs w:val="24"/>
              </w:rPr>
              <w:t>орехи</w:t>
            </w:r>
            <w:r w:rsidR="00353C88">
              <w:rPr>
                <w:rFonts w:eastAsia="Calibri"/>
                <w:sz w:val="24"/>
                <w:szCs w:val="24"/>
              </w:rPr>
              <w:t>;</w:t>
            </w:r>
          </w:p>
          <w:p w:rsidR="00E10C1B" w:rsidRPr="00353C88" w:rsidRDefault="00E10C1B" w:rsidP="00E10C1B">
            <w:pPr>
              <w:rPr>
                <w:sz w:val="24"/>
                <w:szCs w:val="24"/>
              </w:rPr>
            </w:pPr>
            <w:r w:rsidRPr="00353C88">
              <w:rPr>
                <w:sz w:val="24"/>
                <w:szCs w:val="24"/>
              </w:rPr>
              <w:t>В;</w:t>
            </w:r>
            <w:r w:rsidR="00353C88" w:rsidRPr="00353C88">
              <w:rPr>
                <w:rFonts w:eastAsia="Calibri"/>
                <w:sz w:val="24"/>
                <w:szCs w:val="24"/>
              </w:rPr>
              <w:t xml:space="preserve"> Растительные масла и продукты из них</w:t>
            </w:r>
            <w:r w:rsidR="00353C88">
              <w:rPr>
                <w:rFonts w:eastAsia="Calibri"/>
                <w:sz w:val="24"/>
                <w:szCs w:val="24"/>
              </w:rPr>
              <w:t>:</w:t>
            </w:r>
          </w:p>
          <w:p w:rsidR="00E10C1B" w:rsidRPr="00353C88" w:rsidRDefault="00E10C1B" w:rsidP="00F9792C">
            <w:pPr>
              <w:rPr>
                <w:sz w:val="24"/>
                <w:szCs w:val="24"/>
              </w:rPr>
            </w:pPr>
            <w:r w:rsidRPr="00E10C1B">
              <w:rPr>
                <w:b/>
                <w:sz w:val="24"/>
                <w:szCs w:val="24"/>
              </w:rPr>
              <w:t>Г.</w:t>
            </w:r>
            <w:r w:rsidR="00353C88" w:rsidRPr="00353C88">
              <w:rPr>
                <w:sz w:val="24"/>
                <w:szCs w:val="24"/>
              </w:rPr>
              <w:t xml:space="preserve"> </w:t>
            </w:r>
            <w:r w:rsidR="00353C88" w:rsidRPr="00353C88">
              <w:rPr>
                <w:b/>
                <w:sz w:val="24"/>
                <w:szCs w:val="24"/>
              </w:rPr>
              <w:t>молочные продукты.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z w:val="24"/>
                <w:szCs w:val="24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23" w:type="dxa"/>
          </w:tcPr>
          <w:p w:rsidR="00C26B9D" w:rsidRPr="00C26B9D" w:rsidRDefault="00E058C9" w:rsidP="00E10C1B">
            <w:pPr>
              <w:rPr>
                <w:sz w:val="24"/>
                <w:szCs w:val="24"/>
              </w:rPr>
            </w:pPr>
            <w:r w:rsidRPr="006B5960">
              <w:rPr>
                <w:sz w:val="24"/>
                <w:szCs w:val="24"/>
              </w:rPr>
              <w:t>Л</w:t>
            </w:r>
            <w:r w:rsidR="00C26B9D" w:rsidRPr="006B5960">
              <w:rPr>
                <w:sz w:val="24"/>
                <w:szCs w:val="24"/>
              </w:rPr>
              <w:t>юбые работы,</w:t>
            </w:r>
            <w:r w:rsidR="00C26B9D" w:rsidRPr="00C26B9D">
              <w:rPr>
                <w:sz w:val="24"/>
                <w:szCs w:val="24"/>
              </w:rPr>
              <w:t xml:space="preserve"> производящие шум, разрешаются с 9 до</w:t>
            </w:r>
            <w:r>
              <w:rPr>
                <w:sz w:val="24"/>
                <w:szCs w:val="24"/>
              </w:rPr>
              <w:t xml:space="preserve"> __</w:t>
            </w:r>
            <w:proofErr w:type="gramStart"/>
            <w:r>
              <w:rPr>
                <w:sz w:val="24"/>
                <w:szCs w:val="24"/>
              </w:rPr>
              <w:t>_</w:t>
            </w:r>
            <w:r w:rsidR="00C26B9D" w:rsidRPr="00C26B9D">
              <w:rPr>
                <w:sz w:val="24"/>
                <w:szCs w:val="24"/>
              </w:rPr>
              <w:t xml:space="preserve">  ч</w:t>
            </w:r>
            <w:r>
              <w:rPr>
                <w:sz w:val="24"/>
                <w:szCs w:val="24"/>
              </w:rPr>
              <w:t>.</w:t>
            </w:r>
            <w:proofErr w:type="gramEnd"/>
            <w:r w:rsidR="00C26B9D" w:rsidRPr="00C26B9D">
              <w:rPr>
                <w:sz w:val="24"/>
                <w:szCs w:val="24"/>
              </w:rPr>
              <w:t xml:space="preserve"> </w:t>
            </w:r>
          </w:p>
          <w:p w:rsidR="00E10C1B" w:rsidRPr="00C26B9D" w:rsidRDefault="00E10C1B" w:rsidP="00E10C1B">
            <w:pPr>
              <w:rPr>
                <w:sz w:val="24"/>
                <w:szCs w:val="24"/>
              </w:rPr>
            </w:pPr>
            <w:r w:rsidRPr="00C26B9D">
              <w:rPr>
                <w:sz w:val="24"/>
                <w:szCs w:val="24"/>
              </w:rPr>
              <w:t>А. 1</w:t>
            </w:r>
            <w:r w:rsidR="00E058C9">
              <w:rPr>
                <w:sz w:val="24"/>
                <w:szCs w:val="24"/>
              </w:rPr>
              <w:t>7</w:t>
            </w:r>
            <w:r w:rsidRPr="00C26B9D">
              <w:rPr>
                <w:sz w:val="24"/>
                <w:szCs w:val="24"/>
              </w:rPr>
              <w:t>;</w:t>
            </w:r>
          </w:p>
          <w:p w:rsidR="00E10C1B" w:rsidRPr="006B5960" w:rsidRDefault="00E058C9" w:rsidP="00E10C1B">
            <w:pPr>
              <w:rPr>
                <w:sz w:val="24"/>
                <w:szCs w:val="24"/>
              </w:rPr>
            </w:pPr>
            <w:r w:rsidRPr="006B5960">
              <w:rPr>
                <w:sz w:val="24"/>
                <w:szCs w:val="24"/>
              </w:rPr>
              <w:t>Б. 18</w:t>
            </w:r>
            <w:r w:rsidR="00E10C1B" w:rsidRPr="006B5960">
              <w:rPr>
                <w:sz w:val="24"/>
                <w:szCs w:val="24"/>
              </w:rPr>
              <w:t>;</w:t>
            </w:r>
          </w:p>
          <w:p w:rsidR="00E10C1B" w:rsidRPr="006B5960" w:rsidRDefault="00E058C9" w:rsidP="00E10C1B">
            <w:pPr>
              <w:rPr>
                <w:b/>
                <w:sz w:val="24"/>
                <w:szCs w:val="24"/>
              </w:rPr>
            </w:pPr>
            <w:r w:rsidRPr="006B5960">
              <w:rPr>
                <w:b/>
                <w:sz w:val="24"/>
                <w:szCs w:val="24"/>
              </w:rPr>
              <w:t>В. 19</w:t>
            </w:r>
            <w:r w:rsidR="00E10C1B" w:rsidRPr="006B5960">
              <w:rPr>
                <w:b/>
                <w:sz w:val="24"/>
                <w:szCs w:val="24"/>
              </w:rPr>
              <w:t>;</w:t>
            </w:r>
          </w:p>
          <w:p w:rsidR="00E10C1B" w:rsidRPr="00E10C1B" w:rsidRDefault="00C26B9D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E058C9">
              <w:rPr>
                <w:sz w:val="24"/>
                <w:szCs w:val="24"/>
              </w:rPr>
              <w:t>20.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z w:val="24"/>
                <w:szCs w:val="24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23" w:type="dxa"/>
          </w:tcPr>
          <w:p w:rsidR="006B5960" w:rsidRDefault="006B5960" w:rsidP="00E10C1B">
            <w:r>
              <w:rPr>
                <w:sz w:val="24"/>
                <w:szCs w:val="24"/>
              </w:rPr>
              <w:t xml:space="preserve">___ </w:t>
            </w:r>
            <w:r w:rsidRPr="006B5960">
              <w:rPr>
                <w:sz w:val="24"/>
                <w:szCs w:val="24"/>
              </w:rPr>
              <w:t xml:space="preserve">% пожаров происходит из-за небрежности и невнимательности </w:t>
            </w:r>
            <w:r w:rsidRPr="001E7234">
              <w:rPr>
                <w:sz w:val="24"/>
                <w:szCs w:val="24"/>
              </w:rPr>
              <w:t>человека</w:t>
            </w:r>
            <w:r w:rsidRPr="001E7234">
              <w:t>.</w:t>
            </w:r>
          </w:p>
          <w:p w:rsidR="00E10C1B" w:rsidRPr="00E10C1B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>А.</w:t>
            </w:r>
            <w:r w:rsidR="006B5960">
              <w:rPr>
                <w:sz w:val="24"/>
                <w:szCs w:val="24"/>
              </w:rPr>
              <w:t>50</w:t>
            </w:r>
            <w:r w:rsidRPr="00E10C1B">
              <w:rPr>
                <w:sz w:val="24"/>
                <w:szCs w:val="24"/>
              </w:rPr>
              <w:t>;</w:t>
            </w:r>
          </w:p>
          <w:p w:rsidR="00E10C1B" w:rsidRPr="006B5960" w:rsidRDefault="006B5960" w:rsidP="00E10C1B">
            <w:pPr>
              <w:rPr>
                <w:b/>
                <w:sz w:val="24"/>
                <w:szCs w:val="24"/>
              </w:rPr>
            </w:pPr>
            <w:r w:rsidRPr="006B5960">
              <w:rPr>
                <w:b/>
                <w:sz w:val="24"/>
                <w:szCs w:val="24"/>
              </w:rPr>
              <w:t>Б.60</w:t>
            </w:r>
            <w:r w:rsidR="00E10C1B" w:rsidRPr="006B5960">
              <w:rPr>
                <w:b/>
                <w:sz w:val="24"/>
                <w:szCs w:val="24"/>
              </w:rPr>
              <w:t>;</w:t>
            </w:r>
          </w:p>
          <w:p w:rsidR="00E10C1B" w:rsidRPr="006B5960" w:rsidRDefault="00E10C1B" w:rsidP="00E10C1B">
            <w:pPr>
              <w:rPr>
                <w:sz w:val="24"/>
                <w:szCs w:val="24"/>
              </w:rPr>
            </w:pPr>
            <w:r w:rsidRPr="006B5960">
              <w:rPr>
                <w:sz w:val="24"/>
                <w:szCs w:val="24"/>
              </w:rPr>
              <w:t>В.</w:t>
            </w:r>
            <w:r w:rsidR="006B5960" w:rsidRPr="006B5960">
              <w:rPr>
                <w:sz w:val="24"/>
                <w:szCs w:val="24"/>
              </w:rPr>
              <w:t>70</w:t>
            </w:r>
            <w:r w:rsidRPr="006B5960">
              <w:rPr>
                <w:sz w:val="24"/>
                <w:szCs w:val="24"/>
              </w:rPr>
              <w:t>;</w:t>
            </w:r>
          </w:p>
          <w:p w:rsidR="00E10C1B" w:rsidRPr="00E10C1B" w:rsidRDefault="00E10C1B" w:rsidP="006B5960">
            <w:pPr>
              <w:rPr>
                <w:b/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>Г.</w:t>
            </w:r>
            <w:r w:rsidR="006B5960">
              <w:rPr>
                <w:sz w:val="24"/>
                <w:szCs w:val="24"/>
              </w:rPr>
              <w:t>80</w:t>
            </w:r>
            <w:r w:rsidRPr="00E10C1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z w:val="24"/>
                <w:szCs w:val="24"/>
              </w:rPr>
            </w:pPr>
          </w:p>
        </w:tc>
      </w:tr>
      <w:tr w:rsidR="00E10C1B" w:rsidRPr="00E10C1B" w:rsidTr="006166F7">
        <w:trPr>
          <w:trHeight w:val="730"/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6723" w:type="dxa"/>
          </w:tcPr>
          <w:p w:rsidR="00E10C1B" w:rsidRPr="001E7234" w:rsidRDefault="001E7234" w:rsidP="00E10C1B">
            <w:pPr>
              <w:rPr>
                <w:b/>
                <w:sz w:val="24"/>
                <w:szCs w:val="24"/>
              </w:rPr>
            </w:pPr>
            <w:r w:rsidRPr="00B94F98">
              <w:rPr>
                <w:sz w:val="24"/>
                <w:szCs w:val="24"/>
              </w:rPr>
              <w:t>При ожогах</w:t>
            </w:r>
            <w:r w:rsidRPr="001E7234">
              <w:rPr>
                <w:sz w:val="24"/>
                <w:szCs w:val="24"/>
              </w:rPr>
              <w:t xml:space="preserve"> 1—2-й степени нужно как можно быстрее подставить обожжённую поверхность под струю </w:t>
            </w:r>
            <w:r>
              <w:rPr>
                <w:sz w:val="24"/>
                <w:szCs w:val="24"/>
              </w:rPr>
              <w:t>холодной воды не менее чем на __</w:t>
            </w:r>
            <w:proofErr w:type="gramStart"/>
            <w:r>
              <w:rPr>
                <w:sz w:val="24"/>
                <w:szCs w:val="24"/>
              </w:rPr>
              <w:t xml:space="preserve">_ </w:t>
            </w:r>
            <w:r w:rsidRPr="001E7234">
              <w:rPr>
                <w:sz w:val="24"/>
                <w:szCs w:val="24"/>
              </w:rPr>
              <w:t xml:space="preserve"> мин</w:t>
            </w:r>
            <w:proofErr w:type="gramEnd"/>
            <w:r w:rsidRPr="001E7234">
              <w:rPr>
                <w:sz w:val="24"/>
                <w:szCs w:val="24"/>
              </w:rPr>
              <w:t>,</w:t>
            </w:r>
          </w:p>
          <w:p w:rsidR="00E10C1B" w:rsidRPr="001E7234" w:rsidRDefault="001E7234" w:rsidP="00E10C1B">
            <w:pPr>
              <w:rPr>
                <w:sz w:val="24"/>
                <w:szCs w:val="24"/>
              </w:rPr>
            </w:pPr>
            <w:r w:rsidRPr="001E7234">
              <w:rPr>
                <w:sz w:val="24"/>
                <w:szCs w:val="24"/>
              </w:rPr>
              <w:t>А. 5</w:t>
            </w:r>
            <w:r w:rsidR="00E10C1B" w:rsidRPr="001E7234">
              <w:rPr>
                <w:sz w:val="24"/>
                <w:szCs w:val="24"/>
              </w:rPr>
              <w:t>;</w:t>
            </w:r>
          </w:p>
          <w:p w:rsidR="00E10C1B" w:rsidRPr="00E10C1B" w:rsidRDefault="001E7234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10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E10C1B" w:rsidRDefault="001E7234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15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1E7234" w:rsidRDefault="001E7234" w:rsidP="00E10C1B">
            <w:pPr>
              <w:rPr>
                <w:b/>
                <w:sz w:val="24"/>
                <w:szCs w:val="24"/>
              </w:rPr>
            </w:pPr>
            <w:r w:rsidRPr="001E7234">
              <w:rPr>
                <w:b/>
                <w:sz w:val="24"/>
                <w:szCs w:val="24"/>
              </w:rPr>
              <w:t>Г. 20.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mallCaps/>
                <w:color w:val="000000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23" w:type="dxa"/>
          </w:tcPr>
          <w:p w:rsidR="00E10C1B" w:rsidRPr="00B94F98" w:rsidRDefault="00B94F98" w:rsidP="00E10C1B">
            <w:pPr>
              <w:rPr>
                <w:sz w:val="24"/>
                <w:szCs w:val="24"/>
              </w:rPr>
            </w:pPr>
            <w:r w:rsidRPr="00B27581">
              <w:rPr>
                <w:rFonts w:eastAsia="Calibri"/>
                <w:sz w:val="24"/>
                <w:szCs w:val="24"/>
              </w:rPr>
              <w:t>Ручные о</w:t>
            </w:r>
            <w:r w:rsidRPr="00B94F98">
              <w:rPr>
                <w:rFonts w:eastAsia="Calibri"/>
                <w:sz w:val="24"/>
                <w:szCs w:val="24"/>
              </w:rPr>
              <w:t>гнетушители работаю</w:t>
            </w:r>
            <w:r>
              <w:rPr>
                <w:rFonts w:eastAsia="Calibri"/>
                <w:sz w:val="24"/>
                <w:szCs w:val="24"/>
              </w:rPr>
              <w:t>т недолго (обычно около 1 мин).</w:t>
            </w:r>
          </w:p>
          <w:p w:rsidR="00E10C1B" w:rsidRPr="00E10C1B" w:rsidRDefault="00E10C1B" w:rsidP="00E10C1B">
            <w:pPr>
              <w:rPr>
                <w:b/>
                <w:sz w:val="24"/>
                <w:szCs w:val="24"/>
              </w:rPr>
            </w:pPr>
            <w:r w:rsidRPr="00E10C1B">
              <w:rPr>
                <w:b/>
                <w:sz w:val="24"/>
                <w:szCs w:val="24"/>
              </w:rPr>
              <w:t>А. 1;</w:t>
            </w:r>
          </w:p>
          <w:p w:rsidR="00E10C1B" w:rsidRPr="00E10C1B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>Б. 2;</w:t>
            </w:r>
          </w:p>
          <w:p w:rsidR="00E10C1B" w:rsidRPr="00E10C1B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>В. 3;</w:t>
            </w:r>
          </w:p>
          <w:p w:rsidR="00E10C1B" w:rsidRPr="00E10C1B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>Г. 5.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mallCaps/>
                <w:color w:val="000000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23" w:type="dxa"/>
          </w:tcPr>
          <w:p w:rsidR="00E10C1B" w:rsidRPr="00E10C1B" w:rsidRDefault="00B27581" w:rsidP="00B27581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225425">
              <w:rPr>
                <w:sz w:val="24"/>
                <w:szCs w:val="24"/>
              </w:rPr>
              <w:t>Смерч</w:t>
            </w:r>
            <w:r w:rsidRPr="00B27581">
              <w:rPr>
                <w:sz w:val="24"/>
                <w:szCs w:val="24"/>
              </w:rPr>
              <w:t xml:space="preserve"> сильный маломасштабный атмосферный вихрь диаметром до 1000 м, в котором воздух в</w:t>
            </w:r>
            <w:r>
              <w:rPr>
                <w:sz w:val="24"/>
                <w:szCs w:val="24"/>
              </w:rPr>
              <w:t>ращается со скоростью до ___- м/с</w:t>
            </w:r>
          </w:p>
          <w:p w:rsidR="00E10C1B" w:rsidRPr="00D828FB" w:rsidRDefault="00E10C1B" w:rsidP="00E10C1B">
            <w:pPr>
              <w:rPr>
                <w:b/>
                <w:sz w:val="24"/>
                <w:szCs w:val="24"/>
              </w:rPr>
            </w:pPr>
            <w:r w:rsidRPr="00D828FB">
              <w:rPr>
                <w:b/>
                <w:sz w:val="24"/>
                <w:szCs w:val="24"/>
              </w:rPr>
              <w:t>А</w:t>
            </w:r>
            <w:r w:rsidR="00B27581" w:rsidRPr="00D828FB">
              <w:rPr>
                <w:b/>
                <w:sz w:val="24"/>
                <w:szCs w:val="24"/>
              </w:rPr>
              <w:t>. 100</w:t>
            </w:r>
            <w:r w:rsidRPr="00D828FB">
              <w:rPr>
                <w:b/>
                <w:sz w:val="24"/>
                <w:szCs w:val="24"/>
              </w:rPr>
              <w:t>;</w:t>
            </w:r>
          </w:p>
          <w:p w:rsidR="00E10C1B" w:rsidRPr="00E10C1B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 xml:space="preserve">Б. </w:t>
            </w:r>
            <w:r w:rsidR="00B27581">
              <w:rPr>
                <w:sz w:val="24"/>
                <w:szCs w:val="24"/>
              </w:rPr>
              <w:t>1</w:t>
            </w:r>
            <w:r w:rsidRPr="00E10C1B">
              <w:rPr>
                <w:sz w:val="24"/>
                <w:szCs w:val="24"/>
              </w:rPr>
              <w:t>2</w:t>
            </w:r>
            <w:r w:rsidR="00B27581">
              <w:rPr>
                <w:sz w:val="24"/>
                <w:szCs w:val="24"/>
              </w:rPr>
              <w:t>0</w:t>
            </w:r>
            <w:r w:rsidRPr="00E10C1B">
              <w:rPr>
                <w:sz w:val="24"/>
                <w:szCs w:val="24"/>
              </w:rPr>
              <w:t>;</w:t>
            </w:r>
          </w:p>
          <w:p w:rsidR="00E10C1B" w:rsidRPr="00B27581" w:rsidRDefault="00E10C1B" w:rsidP="00E10C1B">
            <w:pPr>
              <w:rPr>
                <w:sz w:val="24"/>
                <w:szCs w:val="24"/>
              </w:rPr>
            </w:pPr>
            <w:r w:rsidRPr="00B27581">
              <w:rPr>
                <w:sz w:val="24"/>
                <w:szCs w:val="24"/>
              </w:rPr>
              <w:t xml:space="preserve">В. </w:t>
            </w:r>
            <w:r w:rsidR="00B27581" w:rsidRPr="00B27581">
              <w:rPr>
                <w:sz w:val="24"/>
                <w:szCs w:val="24"/>
              </w:rPr>
              <w:t>150</w:t>
            </w:r>
            <w:r w:rsidRPr="00B27581">
              <w:rPr>
                <w:sz w:val="24"/>
                <w:szCs w:val="24"/>
              </w:rPr>
              <w:t>;</w:t>
            </w:r>
          </w:p>
          <w:p w:rsidR="00E10C1B" w:rsidRPr="00E10C1B" w:rsidRDefault="00B27581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250</w:t>
            </w:r>
            <w:r w:rsidR="00E10C1B" w:rsidRPr="00E10C1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mallCaps/>
                <w:color w:val="000000"/>
              </w:rPr>
            </w:pPr>
          </w:p>
        </w:tc>
      </w:tr>
      <w:tr w:rsidR="00E10C1B" w:rsidRPr="00E10C1B" w:rsidTr="006166F7">
        <w:trPr>
          <w:trHeight w:val="646"/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23" w:type="dxa"/>
          </w:tcPr>
          <w:p w:rsidR="00B27581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 xml:space="preserve"> </w:t>
            </w:r>
            <w:r w:rsidR="00B27581" w:rsidRPr="00AD30C8">
              <w:rPr>
                <w:sz w:val="24"/>
                <w:szCs w:val="24"/>
              </w:rPr>
              <w:t>Организация</w:t>
            </w:r>
            <w:r w:rsidR="00B27581">
              <w:rPr>
                <w:sz w:val="24"/>
                <w:szCs w:val="24"/>
              </w:rPr>
              <w:t xml:space="preserve"> массовой пешей переправы по льду разрешается при толщине льда не менее ____ см.</w:t>
            </w:r>
          </w:p>
          <w:p w:rsidR="00E10C1B" w:rsidRPr="00E10C1B" w:rsidRDefault="00B27581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10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B27581" w:rsidRDefault="00B27581" w:rsidP="00E10C1B">
            <w:pPr>
              <w:rPr>
                <w:b/>
                <w:sz w:val="24"/>
                <w:szCs w:val="24"/>
              </w:rPr>
            </w:pPr>
            <w:r w:rsidRPr="00B27581">
              <w:rPr>
                <w:b/>
                <w:sz w:val="24"/>
                <w:szCs w:val="24"/>
              </w:rPr>
              <w:t>Б. 15</w:t>
            </w:r>
            <w:r w:rsidR="00E10C1B" w:rsidRPr="00B27581">
              <w:rPr>
                <w:b/>
                <w:sz w:val="24"/>
                <w:szCs w:val="24"/>
              </w:rPr>
              <w:t>;</w:t>
            </w:r>
          </w:p>
          <w:p w:rsidR="00E10C1B" w:rsidRPr="00E10C1B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>В. 20;</w:t>
            </w:r>
          </w:p>
          <w:p w:rsidR="00E10C1B" w:rsidRPr="00B27581" w:rsidRDefault="00E10C1B" w:rsidP="00E10C1B">
            <w:pPr>
              <w:rPr>
                <w:bCs/>
                <w:smallCaps/>
                <w:color w:val="000000"/>
                <w:sz w:val="24"/>
                <w:szCs w:val="24"/>
              </w:rPr>
            </w:pPr>
            <w:r w:rsidRPr="00B27581">
              <w:rPr>
                <w:sz w:val="24"/>
                <w:szCs w:val="24"/>
              </w:rPr>
              <w:t>Г. 30.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mallCaps/>
                <w:color w:val="000000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8.</w:t>
            </w:r>
          </w:p>
        </w:tc>
        <w:tc>
          <w:tcPr>
            <w:tcW w:w="6723" w:type="dxa"/>
          </w:tcPr>
          <w:p w:rsidR="00AD30C8" w:rsidRDefault="00AD30C8" w:rsidP="00E10C1B">
            <w:pPr>
              <w:rPr>
                <w:sz w:val="24"/>
                <w:szCs w:val="24"/>
              </w:rPr>
            </w:pPr>
            <w:r w:rsidRPr="00655F34">
              <w:rPr>
                <w:sz w:val="24"/>
                <w:szCs w:val="24"/>
              </w:rPr>
              <w:t>Ориентирование</w:t>
            </w:r>
            <w:r w:rsidRPr="00AD30C8">
              <w:rPr>
                <w:sz w:val="24"/>
                <w:szCs w:val="24"/>
              </w:rPr>
              <w:t xml:space="preserve"> карты следует производить по компасу и двум ориентирам.</w:t>
            </w:r>
          </w:p>
          <w:p w:rsidR="00E10C1B" w:rsidRPr="00AD30C8" w:rsidRDefault="00AD30C8" w:rsidP="00E10C1B">
            <w:pPr>
              <w:rPr>
                <w:b/>
                <w:sz w:val="24"/>
                <w:szCs w:val="24"/>
              </w:rPr>
            </w:pPr>
            <w:r w:rsidRPr="00AD30C8">
              <w:rPr>
                <w:b/>
                <w:sz w:val="24"/>
                <w:szCs w:val="24"/>
              </w:rPr>
              <w:t>А. 2</w:t>
            </w:r>
            <w:r w:rsidR="00E10C1B" w:rsidRPr="00AD30C8">
              <w:rPr>
                <w:b/>
                <w:sz w:val="24"/>
                <w:szCs w:val="24"/>
              </w:rPr>
              <w:t>;</w:t>
            </w:r>
          </w:p>
          <w:p w:rsidR="00E10C1B" w:rsidRPr="00E10C1B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>Б. 3;</w:t>
            </w:r>
          </w:p>
          <w:p w:rsidR="00E10C1B" w:rsidRPr="00E10C1B" w:rsidRDefault="00AD30C8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4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AD30C8" w:rsidRDefault="00AD30C8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AD30C8">
              <w:rPr>
                <w:sz w:val="24"/>
                <w:szCs w:val="24"/>
              </w:rPr>
              <w:lastRenderedPageBreak/>
              <w:t>Г. 5</w:t>
            </w:r>
            <w:r w:rsidR="00E10C1B" w:rsidRPr="00AD30C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mallCaps/>
                <w:color w:val="000000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6723" w:type="dxa"/>
          </w:tcPr>
          <w:p w:rsidR="00655F34" w:rsidRPr="00655F34" w:rsidRDefault="00655F34" w:rsidP="00655F34">
            <w:pPr>
              <w:pStyle w:val="a5"/>
              <w:spacing w:before="0" w:beforeAutospacing="0" w:after="0" w:afterAutospacing="0"/>
            </w:pPr>
            <w:r w:rsidRPr="003D05E0">
              <w:rPr>
                <w:rFonts w:eastAsia="Tahoma"/>
                <w:bCs/>
                <w:color w:val="000000"/>
                <w:kern w:val="24"/>
              </w:rPr>
              <w:t>Отправляясь</w:t>
            </w:r>
            <w:r w:rsidRPr="00655F34">
              <w:rPr>
                <w:rFonts w:eastAsia="Tahoma"/>
                <w:bCs/>
                <w:color w:val="000000"/>
                <w:kern w:val="24"/>
              </w:rPr>
              <w:t xml:space="preserve"> в многодневный поход, стоит рассчитыв</w:t>
            </w:r>
            <w:r>
              <w:rPr>
                <w:rFonts w:eastAsia="Tahoma"/>
                <w:bCs/>
                <w:color w:val="000000"/>
                <w:kern w:val="24"/>
              </w:rPr>
              <w:t xml:space="preserve">ать объём котелка из расчёта ___ </w:t>
            </w:r>
            <w:r w:rsidRPr="00655F34">
              <w:rPr>
                <w:rFonts w:eastAsia="Tahoma"/>
                <w:bCs/>
                <w:color w:val="000000"/>
                <w:kern w:val="24"/>
              </w:rPr>
              <w:t xml:space="preserve"> </w:t>
            </w:r>
            <w:r>
              <w:rPr>
                <w:rFonts w:eastAsia="Tahoma"/>
                <w:bCs/>
                <w:color w:val="000000"/>
                <w:kern w:val="24"/>
              </w:rPr>
              <w:t xml:space="preserve"> </w:t>
            </w:r>
            <w:r w:rsidRPr="00655F34">
              <w:rPr>
                <w:rFonts w:eastAsia="Tahoma"/>
                <w:bCs/>
                <w:color w:val="000000"/>
                <w:kern w:val="24"/>
              </w:rPr>
              <w:t>литра на человека на один прием пищи.</w:t>
            </w:r>
          </w:p>
          <w:p w:rsidR="00E10C1B" w:rsidRPr="00E10C1B" w:rsidRDefault="00E10C1B" w:rsidP="00E10C1B">
            <w:pPr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 xml:space="preserve">А. </w:t>
            </w:r>
            <w:r w:rsidR="00655F34">
              <w:rPr>
                <w:sz w:val="24"/>
                <w:szCs w:val="24"/>
              </w:rPr>
              <w:t>0,2;</w:t>
            </w:r>
          </w:p>
          <w:p w:rsidR="00E10C1B" w:rsidRPr="00E10C1B" w:rsidRDefault="00655F34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0,3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655F34" w:rsidRDefault="00655F34" w:rsidP="00E10C1B">
            <w:pPr>
              <w:rPr>
                <w:sz w:val="24"/>
                <w:szCs w:val="24"/>
              </w:rPr>
            </w:pPr>
            <w:r w:rsidRPr="00655F34">
              <w:rPr>
                <w:sz w:val="24"/>
                <w:szCs w:val="24"/>
              </w:rPr>
              <w:t>В. 0,4</w:t>
            </w:r>
            <w:r w:rsidR="00E10C1B" w:rsidRPr="00655F34">
              <w:rPr>
                <w:sz w:val="24"/>
                <w:szCs w:val="24"/>
              </w:rPr>
              <w:t>;</w:t>
            </w:r>
          </w:p>
          <w:p w:rsidR="00E10C1B" w:rsidRPr="00655F34" w:rsidRDefault="00655F34" w:rsidP="00E10C1B">
            <w:pPr>
              <w:rPr>
                <w:b/>
                <w:sz w:val="24"/>
                <w:szCs w:val="24"/>
              </w:rPr>
            </w:pPr>
            <w:r w:rsidRPr="00655F34">
              <w:rPr>
                <w:b/>
                <w:sz w:val="24"/>
                <w:szCs w:val="24"/>
              </w:rPr>
              <w:t>Г. 0,5</w:t>
            </w:r>
            <w:r w:rsidR="00E10C1B" w:rsidRPr="00655F3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mallCaps/>
                <w:color w:val="000000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23" w:type="dxa"/>
          </w:tcPr>
          <w:p w:rsidR="003D05E0" w:rsidRPr="003D05E0" w:rsidRDefault="003D05E0" w:rsidP="003D05E0">
            <w:pPr>
              <w:spacing w:after="5" w:line="227" w:lineRule="auto"/>
              <w:ind w:left="14" w:right="14"/>
              <w:jc w:val="both"/>
              <w:rPr>
                <w:color w:val="000000"/>
                <w:sz w:val="24"/>
                <w:szCs w:val="24"/>
              </w:rPr>
            </w:pPr>
            <w:r w:rsidRPr="003D05E0">
              <w:rPr>
                <w:color w:val="000000"/>
                <w:sz w:val="24"/>
                <w:szCs w:val="24"/>
              </w:rPr>
              <w:t xml:space="preserve">При спусках велосипедисты притормаживают. Расстояние между велосипедистами при спуске </w:t>
            </w:r>
            <w:r>
              <w:rPr>
                <w:color w:val="000000"/>
                <w:sz w:val="24"/>
                <w:szCs w:val="24"/>
              </w:rPr>
              <w:t xml:space="preserve">_____ </w:t>
            </w:r>
            <w:r w:rsidRPr="003D05E0">
              <w:rPr>
                <w:color w:val="000000"/>
                <w:sz w:val="24"/>
                <w:szCs w:val="24"/>
              </w:rPr>
              <w:t>м.</w:t>
            </w:r>
          </w:p>
          <w:p w:rsidR="00E10C1B" w:rsidRPr="00E10C1B" w:rsidRDefault="003D05E0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D05E0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6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3D05E0" w:rsidRDefault="003D05E0" w:rsidP="00E10C1B">
            <w:pPr>
              <w:rPr>
                <w:sz w:val="24"/>
                <w:szCs w:val="24"/>
              </w:rPr>
            </w:pPr>
            <w:r w:rsidRPr="003D05E0">
              <w:rPr>
                <w:sz w:val="24"/>
                <w:szCs w:val="24"/>
              </w:rPr>
              <w:t xml:space="preserve">Б. </w:t>
            </w:r>
            <w:r w:rsidRPr="003D05E0">
              <w:rPr>
                <w:color w:val="000000"/>
                <w:sz w:val="24"/>
                <w:szCs w:val="24"/>
              </w:rPr>
              <w:t>6 - 8</w:t>
            </w:r>
            <w:r w:rsidR="00E10C1B" w:rsidRPr="003D05E0">
              <w:rPr>
                <w:sz w:val="24"/>
                <w:szCs w:val="24"/>
              </w:rPr>
              <w:t>;</w:t>
            </w:r>
          </w:p>
          <w:p w:rsidR="00E10C1B" w:rsidRPr="00E10C1B" w:rsidRDefault="003D05E0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</w:t>
            </w:r>
            <w:r>
              <w:rPr>
                <w:color w:val="000000"/>
                <w:sz w:val="24"/>
                <w:szCs w:val="24"/>
              </w:rPr>
              <w:t xml:space="preserve">8 </w:t>
            </w:r>
            <w:r w:rsidRPr="003D05E0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10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3D05E0" w:rsidRDefault="00E10C1B" w:rsidP="003D05E0">
            <w:pPr>
              <w:rPr>
                <w:b/>
                <w:sz w:val="24"/>
                <w:szCs w:val="24"/>
              </w:rPr>
            </w:pPr>
            <w:r w:rsidRPr="003D05E0">
              <w:rPr>
                <w:b/>
                <w:sz w:val="24"/>
                <w:szCs w:val="24"/>
              </w:rPr>
              <w:t>Г.</w:t>
            </w:r>
            <w:r w:rsidR="003D05E0" w:rsidRPr="003D05E0">
              <w:rPr>
                <w:b/>
                <w:color w:val="000000"/>
                <w:sz w:val="24"/>
                <w:szCs w:val="24"/>
              </w:rPr>
              <w:t xml:space="preserve"> 10 - 12</w:t>
            </w:r>
            <w:r w:rsidRPr="003D05E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z w:val="24"/>
                <w:szCs w:val="24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23" w:type="dxa"/>
          </w:tcPr>
          <w:p w:rsidR="00E10C1B" w:rsidRPr="00C22F29" w:rsidRDefault="00C22F29" w:rsidP="00E10C1B">
            <w:pPr>
              <w:rPr>
                <w:sz w:val="24"/>
                <w:szCs w:val="24"/>
                <w:vertAlign w:val="superscript"/>
              </w:rPr>
            </w:pPr>
            <w:r w:rsidRPr="004E1479">
              <w:rPr>
                <w:sz w:val="24"/>
                <w:szCs w:val="24"/>
              </w:rPr>
              <w:t>Критическими</w:t>
            </w:r>
            <w:r w:rsidRPr="00C22F29">
              <w:rPr>
                <w:sz w:val="24"/>
                <w:szCs w:val="24"/>
              </w:rPr>
              <w:t xml:space="preserve"> значениями параметров для человека при длительном воздействии указанных значений опасных факторов пожара являются: температура</w:t>
            </w:r>
            <w:r>
              <w:rPr>
                <w:sz w:val="24"/>
                <w:szCs w:val="24"/>
              </w:rPr>
              <w:t xml:space="preserve"> ____</w:t>
            </w:r>
            <w:r>
              <w:rPr>
                <w:sz w:val="24"/>
                <w:szCs w:val="24"/>
                <w:vertAlign w:val="superscript"/>
              </w:rPr>
              <w:t>о</w:t>
            </w:r>
          </w:p>
          <w:p w:rsidR="00E10C1B" w:rsidRPr="00C22F29" w:rsidRDefault="00C22F29" w:rsidP="00E10C1B">
            <w:pPr>
              <w:rPr>
                <w:sz w:val="24"/>
                <w:szCs w:val="24"/>
              </w:rPr>
            </w:pPr>
            <w:r w:rsidRPr="00C22F29">
              <w:rPr>
                <w:sz w:val="24"/>
                <w:szCs w:val="24"/>
              </w:rPr>
              <w:t>А. 60</w:t>
            </w:r>
            <w:r w:rsidR="00E10C1B" w:rsidRPr="00C22F29">
              <w:rPr>
                <w:sz w:val="24"/>
                <w:szCs w:val="24"/>
              </w:rPr>
              <w:t>;</w:t>
            </w:r>
          </w:p>
          <w:p w:rsidR="00E10C1B" w:rsidRPr="00C22F29" w:rsidRDefault="00C22F29" w:rsidP="00E10C1B">
            <w:pPr>
              <w:rPr>
                <w:b/>
                <w:sz w:val="24"/>
                <w:szCs w:val="24"/>
              </w:rPr>
            </w:pPr>
            <w:r w:rsidRPr="00C22F29">
              <w:rPr>
                <w:b/>
                <w:sz w:val="24"/>
                <w:szCs w:val="24"/>
              </w:rPr>
              <w:t>Б. 70</w:t>
            </w:r>
            <w:r w:rsidR="00E10C1B" w:rsidRPr="00C22F29">
              <w:rPr>
                <w:b/>
                <w:sz w:val="24"/>
                <w:szCs w:val="24"/>
              </w:rPr>
              <w:t>;</w:t>
            </w:r>
          </w:p>
          <w:p w:rsidR="00E10C1B" w:rsidRPr="00E10C1B" w:rsidRDefault="00C22F29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80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E10C1B" w:rsidRDefault="00C22F29" w:rsidP="00E1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90</w:t>
            </w:r>
            <w:r w:rsidR="00E10C1B" w:rsidRPr="00E10C1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z w:val="24"/>
                <w:szCs w:val="24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23" w:type="dxa"/>
          </w:tcPr>
          <w:p w:rsidR="004E1479" w:rsidRPr="004E1479" w:rsidRDefault="004E1479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CC1C36">
              <w:rPr>
                <w:sz w:val="24"/>
                <w:szCs w:val="24"/>
              </w:rPr>
              <w:t>Если плотно</w:t>
            </w:r>
            <w:r w:rsidRPr="004E1479">
              <w:rPr>
                <w:sz w:val="24"/>
                <w:szCs w:val="24"/>
              </w:rPr>
              <w:t xml:space="preserve"> закрыть за собой все двери, то можно задержать распространение огня из горящей комнаты на </w:t>
            </w:r>
            <w:r>
              <w:rPr>
                <w:sz w:val="24"/>
                <w:szCs w:val="24"/>
              </w:rPr>
              <w:t xml:space="preserve">_____ </w:t>
            </w:r>
            <w:r w:rsidRPr="004E1479">
              <w:rPr>
                <w:sz w:val="24"/>
                <w:szCs w:val="24"/>
              </w:rPr>
              <w:t>мин</w:t>
            </w:r>
            <w:r>
              <w:rPr>
                <w:sz w:val="24"/>
                <w:szCs w:val="24"/>
              </w:rPr>
              <w:t>.</w:t>
            </w:r>
            <w:r w:rsidRPr="004E1479">
              <w:rPr>
                <w:sz w:val="24"/>
                <w:szCs w:val="24"/>
              </w:rPr>
              <w:t xml:space="preserve"> </w:t>
            </w:r>
          </w:p>
          <w:p w:rsidR="00E10C1B" w:rsidRPr="00E10C1B" w:rsidRDefault="004E1479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r w:rsidRPr="004E1479">
              <w:rPr>
                <w:sz w:val="24"/>
                <w:szCs w:val="24"/>
              </w:rPr>
              <w:t>2—3</w:t>
            </w:r>
            <w:r w:rsidR="00E10C1B" w:rsidRPr="004E1479">
              <w:rPr>
                <w:sz w:val="24"/>
                <w:szCs w:val="24"/>
              </w:rPr>
              <w:t>;</w:t>
            </w:r>
          </w:p>
          <w:p w:rsidR="00E10C1B" w:rsidRPr="00E10C1B" w:rsidRDefault="004E1479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до 5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4E1479" w:rsidRDefault="004E1479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до 10</w:t>
            </w:r>
            <w:r w:rsidR="00E10C1B" w:rsidRPr="004E1479">
              <w:rPr>
                <w:sz w:val="24"/>
                <w:szCs w:val="24"/>
              </w:rPr>
              <w:t>;</w:t>
            </w:r>
          </w:p>
          <w:p w:rsidR="00E10C1B" w:rsidRPr="004E1479" w:rsidRDefault="00E10C1B" w:rsidP="004E1479">
            <w:pPr>
              <w:rPr>
                <w:b/>
                <w:sz w:val="24"/>
                <w:szCs w:val="24"/>
              </w:rPr>
            </w:pPr>
            <w:r w:rsidRPr="004E1479">
              <w:rPr>
                <w:b/>
                <w:sz w:val="24"/>
                <w:szCs w:val="24"/>
              </w:rPr>
              <w:t xml:space="preserve">Г. </w:t>
            </w:r>
            <w:r w:rsidR="004E1479" w:rsidRPr="004E1479">
              <w:rPr>
                <w:b/>
                <w:sz w:val="24"/>
                <w:szCs w:val="24"/>
              </w:rPr>
              <w:t>10—15</w:t>
            </w:r>
            <w:r w:rsidRPr="004E147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z w:val="24"/>
                <w:szCs w:val="24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23" w:type="dxa"/>
          </w:tcPr>
          <w:p w:rsidR="00CC1C36" w:rsidRPr="00CC1C36" w:rsidRDefault="00CC1C36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CC1C36">
              <w:rPr>
                <w:sz w:val="24"/>
                <w:szCs w:val="24"/>
              </w:rPr>
              <w:t>С 2017 г. на всех автомобилях, производимых в России и ввозимых из-за границы, в обязательном порядке устанавливается так называемая тревожная кнопка</w:t>
            </w:r>
            <w:r>
              <w:rPr>
                <w:sz w:val="24"/>
                <w:szCs w:val="24"/>
              </w:rPr>
              <w:t>.</w:t>
            </w:r>
            <w:r>
              <w:rPr>
                <w:sz w:val="34"/>
              </w:rPr>
              <w:t xml:space="preserve"> </w:t>
            </w:r>
            <w:r w:rsidR="00D828FB">
              <w:rPr>
                <w:sz w:val="24"/>
                <w:szCs w:val="24"/>
              </w:rPr>
              <w:t>Она помогает спасти примерно __</w:t>
            </w:r>
            <w:r w:rsidRPr="00CC1C36">
              <w:rPr>
                <w:sz w:val="24"/>
                <w:szCs w:val="24"/>
              </w:rPr>
              <w:t xml:space="preserve"> тыс. жизней в год</w:t>
            </w:r>
            <w:r>
              <w:rPr>
                <w:sz w:val="24"/>
                <w:szCs w:val="24"/>
              </w:rPr>
              <w:t>.</w:t>
            </w:r>
            <w:r w:rsidRPr="00CC1C36">
              <w:rPr>
                <w:sz w:val="24"/>
                <w:szCs w:val="24"/>
              </w:rPr>
              <w:t xml:space="preserve"> </w:t>
            </w:r>
          </w:p>
          <w:p w:rsidR="00E10C1B" w:rsidRPr="00E10C1B" w:rsidRDefault="00CC1C36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CC1C36" w:rsidRDefault="00CC1C36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CC1C36">
              <w:rPr>
                <w:sz w:val="24"/>
                <w:szCs w:val="24"/>
              </w:rPr>
              <w:t>Б. 2</w:t>
            </w:r>
            <w:r w:rsidR="00E10C1B" w:rsidRPr="00CC1C36">
              <w:rPr>
                <w:sz w:val="24"/>
                <w:szCs w:val="24"/>
              </w:rPr>
              <w:t>;</w:t>
            </w:r>
          </w:p>
          <w:p w:rsidR="00E10C1B" w:rsidRPr="00E10C1B" w:rsidRDefault="00E10C1B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E10C1B">
              <w:rPr>
                <w:sz w:val="24"/>
                <w:szCs w:val="24"/>
              </w:rPr>
              <w:t>В.</w:t>
            </w:r>
            <w:r w:rsidRPr="00E10C1B">
              <w:rPr>
                <w:b/>
                <w:sz w:val="24"/>
                <w:szCs w:val="24"/>
              </w:rPr>
              <w:t xml:space="preserve"> </w:t>
            </w:r>
            <w:r w:rsidR="00CC1C36">
              <w:rPr>
                <w:sz w:val="24"/>
                <w:szCs w:val="24"/>
              </w:rPr>
              <w:t>3</w:t>
            </w:r>
            <w:r w:rsidRPr="00E10C1B">
              <w:rPr>
                <w:sz w:val="24"/>
                <w:szCs w:val="24"/>
              </w:rPr>
              <w:t>;</w:t>
            </w:r>
          </w:p>
          <w:p w:rsidR="00E10C1B" w:rsidRPr="00CC1C36" w:rsidRDefault="00CC1C36" w:rsidP="00E10C1B">
            <w:pPr>
              <w:rPr>
                <w:b/>
                <w:sz w:val="24"/>
                <w:szCs w:val="24"/>
              </w:rPr>
            </w:pPr>
            <w:r w:rsidRPr="00CC1C36">
              <w:rPr>
                <w:b/>
                <w:sz w:val="24"/>
                <w:szCs w:val="24"/>
              </w:rPr>
              <w:t>Г. 4</w:t>
            </w:r>
            <w:r w:rsidR="00E10C1B" w:rsidRPr="00CC1C3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z w:val="24"/>
                <w:szCs w:val="24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723" w:type="dxa"/>
          </w:tcPr>
          <w:p w:rsidR="00CC1C36" w:rsidRPr="00CC1C36" w:rsidRDefault="00CC1C36" w:rsidP="00CC1C36">
            <w:pPr>
              <w:spacing w:after="5" w:line="228" w:lineRule="auto"/>
              <w:ind w:right="345"/>
              <w:jc w:val="both"/>
              <w:rPr>
                <w:color w:val="000000"/>
                <w:sz w:val="24"/>
                <w:szCs w:val="24"/>
              </w:rPr>
            </w:pPr>
            <w:r w:rsidRPr="00017554">
              <w:rPr>
                <w:color w:val="000000"/>
                <w:sz w:val="24"/>
                <w:szCs w:val="24"/>
              </w:rPr>
              <w:t>___</w:t>
            </w:r>
            <w:r w:rsidRPr="00CC1C36">
              <w:rPr>
                <w:color w:val="000000"/>
                <w:sz w:val="24"/>
                <w:szCs w:val="24"/>
              </w:rPr>
              <w:t xml:space="preserve"> % смертельных случаев на дорогах происходят среди пешеходов, велосипедистов и мотоциклистов.</w:t>
            </w:r>
          </w:p>
          <w:p w:rsidR="00E10C1B" w:rsidRPr="00D828FB" w:rsidRDefault="00CC1C36" w:rsidP="00E10C1B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D828FB">
              <w:rPr>
                <w:b/>
                <w:sz w:val="24"/>
                <w:szCs w:val="24"/>
              </w:rPr>
              <w:t>А. 54</w:t>
            </w:r>
            <w:r w:rsidR="00E10C1B" w:rsidRPr="00D828FB">
              <w:rPr>
                <w:b/>
                <w:sz w:val="24"/>
                <w:szCs w:val="24"/>
              </w:rPr>
              <w:t>;</w:t>
            </w:r>
          </w:p>
          <w:p w:rsidR="00E10C1B" w:rsidRPr="00E10C1B" w:rsidRDefault="00CC1C36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64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E10C1B" w:rsidRDefault="00CC1C36" w:rsidP="00E10C1B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74</w:t>
            </w:r>
            <w:r w:rsidR="00E10C1B" w:rsidRPr="00E10C1B">
              <w:rPr>
                <w:sz w:val="24"/>
                <w:szCs w:val="24"/>
              </w:rPr>
              <w:t>;</w:t>
            </w:r>
          </w:p>
          <w:p w:rsidR="00E10C1B" w:rsidRPr="00CC1C36" w:rsidRDefault="00CC1C36" w:rsidP="00E10C1B">
            <w:pPr>
              <w:rPr>
                <w:sz w:val="24"/>
                <w:szCs w:val="24"/>
              </w:rPr>
            </w:pPr>
            <w:r w:rsidRPr="00CC1C36">
              <w:rPr>
                <w:sz w:val="24"/>
                <w:szCs w:val="24"/>
              </w:rPr>
              <w:t>Г. 84</w:t>
            </w:r>
            <w:r w:rsidR="00E10C1B" w:rsidRPr="00CC1C3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z w:val="24"/>
                <w:szCs w:val="24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723" w:type="dxa"/>
          </w:tcPr>
          <w:p w:rsidR="00D05493" w:rsidRPr="00D05493" w:rsidRDefault="00D05493" w:rsidP="00E10C1B">
            <w:pPr>
              <w:rPr>
                <w:sz w:val="24"/>
                <w:szCs w:val="24"/>
              </w:rPr>
            </w:pPr>
            <w:r w:rsidRPr="00D57273">
              <w:rPr>
                <w:sz w:val="24"/>
                <w:szCs w:val="24"/>
              </w:rPr>
              <w:t>Обладает</w:t>
            </w:r>
            <w:r w:rsidRPr="00D05493">
              <w:rPr>
                <w:sz w:val="24"/>
                <w:szCs w:val="24"/>
              </w:rPr>
              <w:t xml:space="preserve"> высокой ионизирующей, но </w:t>
            </w:r>
            <w:r w:rsidRPr="00D05493">
              <w:rPr>
                <w:noProof/>
                <w:sz w:val="24"/>
                <w:szCs w:val="24"/>
              </w:rPr>
              <w:drawing>
                <wp:inline distT="0" distB="0" distL="0" distR="0" wp14:anchorId="18B22543" wp14:editId="054C3257">
                  <wp:extent cx="9131" cy="9130"/>
                  <wp:effectExtent l="0" t="0" r="0" b="0"/>
                  <wp:docPr id="3" name="Picture 563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298" name="Picture 56329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1" cy="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05493">
              <w:rPr>
                <w:sz w:val="24"/>
                <w:szCs w:val="24"/>
              </w:rPr>
              <w:t>слабой проникающей способностью. Это?</w:t>
            </w:r>
          </w:p>
          <w:p w:rsidR="00E10C1B" w:rsidRPr="00D05493" w:rsidRDefault="00D05493" w:rsidP="00E10C1B">
            <w:pPr>
              <w:rPr>
                <w:b/>
                <w:bCs/>
                <w:smallCaps/>
                <w:color w:val="000000"/>
                <w:sz w:val="24"/>
                <w:szCs w:val="24"/>
              </w:rPr>
            </w:pPr>
            <w:r w:rsidRPr="00D05493">
              <w:rPr>
                <w:b/>
                <w:bCs/>
                <w:smallCaps/>
                <w:color w:val="000000"/>
                <w:sz w:val="24"/>
                <w:szCs w:val="24"/>
              </w:rPr>
              <w:t>А.</w:t>
            </w:r>
            <w:r w:rsidRPr="00D05493">
              <w:rPr>
                <w:b/>
                <w:sz w:val="36"/>
              </w:rPr>
              <w:t xml:space="preserve"> </w:t>
            </w:r>
            <w:r w:rsidRPr="00D05493">
              <w:rPr>
                <w:b/>
                <w:sz w:val="24"/>
                <w:szCs w:val="24"/>
              </w:rPr>
              <w:t>Альфа-частицы</w:t>
            </w:r>
            <w:r w:rsidR="00E10C1B" w:rsidRPr="00D05493">
              <w:rPr>
                <w:b/>
                <w:bCs/>
                <w:smallCaps/>
                <w:color w:val="000000"/>
                <w:sz w:val="24"/>
                <w:szCs w:val="24"/>
              </w:rPr>
              <w:t>;</w:t>
            </w:r>
          </w:p>
          <w:p w:rsidR="00E10C1B" w:rsidRPr="00E10C1B" w:rsidRDefault="00D05493" w:rsidP="00E10C1B">
            <w:pPr>
              <w:rPr>
                <w:bCs/>
                <w:smallCaps/>
                <w:color w:val="000000"/>
                <w:sz w:val="24"/>
                <w:szCs w:val="24"/>
              </w:rPr>
            </w:pPr>
            <w:r>
              <w:rPr>
                <w:bCs/>
                <w:smallCaps/>
                <w:color w:val="000000"/>
                <w:sz w:val="24"/>
                <w:szCs w:val="24"/>
              </w:rPr>
              <w:t>Б.</w:t>
            </w:r>
            <w:r>
              <w:rPr>
                <w:sz w:val="36"/>
              </w:rPr>
              <w:t xml:space="preserve"> </w:t>
            </w:r>
            <w:r w:rsidRPr="00D05493">
              <w:rPr>
                <w:sz w:val="24"/>
                <w:szCs w:val="24"/>
              </w:rPr>
              <w:t>Бета-частицы</w:t>
            </w:r>
            <w:r w:rsidR="00E10C1B" w:rsidRPr="00E10C1B">
              <w:rPr>
                <w:bCs/>
                <w:smallCaps/>
                <w:color w:val="000000"/>
                <w:sz w:val="24"/>
                <w:szCs w:val="24"/>
              </w:rPr>
              <w:t>;</w:t>
            </w:r>
          </w:p>
          <w:p w:rsidR="00E10C1B" w:rsidRPr="00D05493" w:rsidRDefault="00D05493" w:rsidP="00E10C1B">
            <w:pPr>
              <w:rPr>
                <w:bCs/>
                <w:smallCaps/>
                <w:color w:val="000000"/>
                <w:sz w:val="24"/>
                <w:szCs w:val="24"/>
              </w:rPr>
            </w:pPr>
            <w:r w:rsidRPr="00D05493">
              <w:rPr>
                <w:bCs/>
                <w:smallCaps/>
                <w:color w:val="000000"/>
                <w:sz w:val="24"/>
                <w:szCs w:val="24"/>
              </w:rPr>
              <w:t xml:space="preserve">В. </w:t>
            </w:r>
            <w:r w:rsidRPr="00D05493">
              <w:rPr>
                <w:sz w:val="24"/>
                <w:szCs w:val="24"/>
              </w:rPr>
              <w:t>Гамма-излучение</w:t>
            </w:r>
            <w:r w:rsidR="00E10C1B" w:rsidRPr="00D05493">
              <w:rPr>
                <w:bCs/>
                <w:smallCaps/>
                <w:color w:val="000000"/>
                <w:sz w:val="24"/>
                <w:szCs w:val="24"/>
              </w:rPr>
              <w:t>;</w:t>
            </w:r>
          </w:p>
          <w:p w:rsidR="00E10C1B" w:rsidRPr="00E10C1B" w:rsidRDefault="00D05493" w:rsidP="00E10C1B">
            <w:pPr>
              <w:rPr>
                <w:bCs/>
                <w:smallCaps/>
                <w:color w:val="000000"/>
                <w:sz w:val="24"/>
                <w:szCs w:val="24"/>
              </w:rPr>
            </w:pPr>
            <w:r>
              <w:rPr>
                <w:bCs/>
                <w:smallCaps/>
                <w:color w:val="000000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Ультрафиолетовое –</w:t>
            </w:r>
            <w:r w:rsidRPr="00D05493">
              <w:rPr>
                <w:sz w:val="24"/>
                <w:szCs w:val="24"/>
              </w:rPr>
              <w:t>излучение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E10C1B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10C1B" w:rsidRPr="00E10C1B" w:rsidRDefault="00E10C1B" w:rsidP="00E10C1B">
            <w:pPr>
              <w:rPr>
                <w:smallCaps/>
                <w:color w:val="000000"/>
              </w:rPr>
            </w:pPr>
          </w:p>
        </w:tc>
      </w:tr>
      <w:tr w:rsidR="00E10C1B" w:rsidRPr="00E10C1B" w:rsidTr="006166F7">
        <w:trPr>
          <w:jc w:val="center"/>
        </w:trPr>
        <w:tc>
          <w:tcPr>
            <w:tcW w:w="540" w:type="dxa"/>
          </w:tcPr>
          <w:p w:rsidR="00E10C1B" w:rsidRPr="00E10C1B" w:rsidRDefault="00E10C1B" w:rsidP="00E10C1B">
            <w:pPr>
              <w:rPr>
                <w:smallCaps/>
                <w:color w:val="000000"/>
              </w:rPr>
            </w:pPr>
          </w:p>
        </w:tc>
        <w:tc>
          <w:tcPr>
            <w:tcW w:w="6723" w:type="dxa"/>
          </w:tcPr>
          <w:p w:rsidR="00E10C1B" w:rsidRPr="00E10C1B" w:rsidRDefault="00E10C1B" w:rsidP="00E10C1B">
            <w:pPr>
              <w:shd w:val="clear" w:color="auto" w:fill="FFFFFF"/>
              <w:tabs>
                <w:tab w:val="left" w:pos="634"/>
              </w:tabs>
              <w:rPr>
                <w:b/>
                <w:smallCaps/>
                <w:color w:val="000000"/>
                <w:sz w:val="24"/>
                <w:szCs w:val="24"/>
              </w:rPr>
            </w:pPr>
            <w:r w:rsidRPr="00E10C1B">
              <w:rPr>
                <w:b/>
                <w:smallCap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E10C1B" w:rsidRPr="00E10C1B" w:rsidRDefault="00E10C1B" w:rsidP="00E10C1B">
            <w:pPr>
              <w:jc w:val="center"/>
              <w:rPr>
                <w:b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</w:tcPr>
          <w:p w:rsidR="00E10C1B" w:rsidRPr="00E10C1B" w:rsidRDefault="00E10C1B" w:rsidP="00E10C1B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E10C1B">
              <w:rPr>
                <w:b/>
                <w:sz w:val="24"/>
                <w:szCs w:val="24"/>
                <w:lang w:bidi="ru-RU"/>
              </w:rPr>
              <w:t>30</w:t>
            </w:r>
          </w:p>
        </w:tc>
      </w:tr>
    </w:tbl>
    <w:p w:rsidR="00E10C1B" w:rsidRPr="00E10C1B" w:rsidRDefault="00E10C1B" w:rsidP="00E10C1B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10C1B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638"/>
        <w:gridCol w:w="641"/>
        <w:gridCol w:w="641"/>
        <w:gridCol w:w="639"/>
        <w:gridCol w:w="639"/>
        <w:gridCol w:w="640"/>
        <w:gridCol w:w="640"/>
        <w:gridCol w:w="641"/>
        <w:gridCol w:w="645"/>
        <w:gridCol w:w="645"/>
        <w:gridCol w:w="645"/>
        <w:gridCol w:w="645"/>
        <w:gridCol w:w="645"/>
        <w:gridCol w:w="645"/>
      </w:tblGrid>
      <w:tr w:rsidR="00E10C1B" w:rsidRPr="00E10C1B" w:rsidTr="00D57273">
        <w:tc>
          <w:tcPr>
            <w:tcW w:w="639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10C1B" w:rsidRPr="00D57273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E10C1B" w:rsidRPr="00E10C1B" w:rsidTr="006166F7">
        <w:tc>
          <w:tcPr>
            <w:tcW w:w="639" w:type="dxa"/>
          </w:tcPr>
          <w:p w:rsidR="00E10C1B" w:rsidRPr="00E10C1B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638" w:type="dxa"/>
          </w:tcPr>
          <w:p w:rsidR="00E10C1B" w:rsidRPr="00E10C1B" w:rsidRDefault="00225425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1" w:type="dxa"/>
          </w:tcPr>
          <w:p w:rsidR="00E10C1B" w:rsidRPr="00E10C1B" w:rsidRDefault="00225425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1" w:type="dxa"/>
          </w:tcPr>
          <w:p w:rsidR="00E10C1B" w:rsidRPr="00E10C1B" w:rsidRDefault="00225425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39" w:type="dxa"/>
          </w:tcPr>
          <w:p w:rsidR="00E10C1B" w:rsidRPr="00E10C1B" w:rsidRDefault="00E10C1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9" w:type="dxa"/>
          </w:tcPr>
          <w:p w:rsidR="00E10C1B" w:rsidRPr="00E10C1B" w:rsidRDefault="00225425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0" w:type="dxa"/>
          </w:tcPr>
          <w:p w:rsidR="00E10C1B" w:rsidRPr="00E10C1B" w:rsidRDefault="00D828F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0" w:type="dxa"/>
          </w:tcPr>
          <w:p w:rsidR="00E10C1B" w:rsidRPr="00E10C1B" w:rsidRDefault="00D828F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1" w:type="dxa"/>
          </w:tcPr>
          <w:p w:rsidR="00E10C1B" w:rsidRPr="00E10C1B" w:rsidRDefault="00D828F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E10C1B" w:rsidRPr="00E10C1B" w:rsidRDefault="00D828F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E10C1B" w:rsidRPr="00E10C1B" w:rsidRDefault="00D828F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5" w:type="dxa"/>
          </w:tcPr>
          <w:p w:rsidR="00E10C1B" w:rsidRPr="00E10C1B" w:rsidRDefault="00D828F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E10C1B" w:rsidRPr="00E10C1B" w:rsidRDefault="00D828F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E10C1B" w:rsidRPr="00E10C1B" w:rsidRDefault="00D828F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</w:tcPr>
          <w:p w:rsidR="00E10C1B" w:rsidRPr="00E10C1B" w:rsidRDefault="00D828FB" w:rsidP="00E10C1B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</w:tbl>
    <w:p w:rsidR="005B37FD" w:rsidRDefault="005B37FD" w:rsidP="00CE3D27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37FD" w:rsidRPr="009D27D2" w:rsidRDefault="005B37FD" w:rsidP="005B37FD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за </w:t>
      </w:r>
      <w:r w:rsidR="001F4559"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теоретические и 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тестовые задания </w:t>
      </w:r>
      <w:r>
        <w:rPr>
          <w:rFonts w:ascii="Times New Roman" w:eastAsia="Calibri" w:hAnsi="Times New Roman" w:cs="Times New Roman"/>
          <w:b/>
          <w:sz w:val="24"/>
          <w:szCs w:val="24"/>
        </w:rPr>
        <w:t>– 10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9D27D2" w:rsidRP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4D6" w:rsidRDefault="00AF54D6"/>
    <w:sectPr w:rsidR="00AF54D6" w:rsidSect="005D55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3F6"/>
    <w:multiLevelType w:val="hybridMultilevel"/>
    <w:tmpl w:val="6AC44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64E656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87"/>
    <w:rsid w:val="00017554"/>
    <w:rsid w:val="0016194F"/>
    <w:rsid w:val="001A582A"/>
    <w:rsid w:val="001E7234"/>
    <w:rsid w:val="001F4559"/>
    <w:rsid w:val="00225425"/>
    <w:rsid w:val="00243241"/>
    <w:rsid w:val="002841B6"/>
    <w:rsid w:val="00284595"/>
    <w:rsid w:val="00305FD0"/>
    <w:rsid w:val="00306D47"/>
    <w:rsid w:val="00311E38"/>
    <w:rsid w:val="00353C88"/>
    <w:rsid w:val="003D05E0"/>
    <w:rsid w:val="004368D0"/>
    <w:rsid w:val="004E1095"/>
    <w:rsid w:val="004E1479"/>
    <w:rsid w:val="005B37FD"/>
    <w:rsid w:val="005D5532"/>
    <w:rsid w:val="00607F26"/>
    <w:rsid w:val="00647B85"/>
    <w:rsid w:val="00655F34"/>
    <w:rsid w:val="00671D16"/>
    <w:rsid w:val="006B5960"/>
    <w:rsid w:val="006E188F"/>
    <w:rsid w:val="006F384D"/>
    <w:rsid w:val="0073553F"/>
    <w:rsid w:val="007C191E"/>
    <w:rsid w:val="00862461"/>
    <w:rsid w:val="009B5B71"/>
    <w:rsid w:val="009D27D2"/>
    <w:rsid w:val="00A4770F"/>
    <w:rsid w:val="00AD0F2C"/>
    <w:rsid w:val="00AD30C8"/>
    <w:rsid w:val="00AE680E"/>
    <w:rsid w:val="00AF54D6"/>
    <w:rsid w:val="00B016BA"/>
    <w:rsid w:val="00B15455"/>
    <w:rsid w:val="00B27581"/>
    <w:rsid w:val="00B34512"/>
    <w:rsid w:val="00B94F98"/>
    <w:rsid w:val="00C22F29"/>
    <w:rsid w:val="00C26B9D"/>
    <w:rsid w:val="00C76C87"/>
    <w:rsid w:val="00C823E4"/>
    <w:rsid w:val="00CC1C36"/>
    <w:rsid w:val="00CE3D27"/>
    <w:rsid w:val="00D0315D"/>
    <w:rsid w:val="00D05493"/>
    <w:rsid w:val="00D46D82"/>
    <w:rsid w:val="00D57273"/>
    <w:rsid w:val="00D6252F"/>
    <w:rsid w:val="00D828FB"/>
    <w:rsid w:val="00E058C9"/>
    <w:rsid w:val="00E10C1B"/>
    <w:rsid w:val="00ED17ED"/>
    <w:rsid w:val="00EF5B05"/>
    <w:rsid w:val="00F05C0B"/>
    <w:rsid w:val="00F760B0"/>
    <w:rsid w:val="00F9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419A"/>
  <w15:docId w15:val="{5DAC4CA3-B12B-46A3-A2B1-0F6F6F72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16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rsid w:val="009D2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Reference"/>
    <w:basedOn w:val="a0"/>
    <w:uiPriority w:val="31"/>
    <w:qFormat/>
    <w:rsid w:val="00CE3D27"/>
    <w:rPr>
      <w:smallCaps/>
      <w:color w:val="5A5A5A" w:themeColor="text1" w:themeTint="A5"/>
    </w:rPr>
  </w:style>
  <w:style w:type="character" w:customStyle="1" w:styleId="30">
    <w:name w:val="Заголовок 3 Знак"/>
    <w:basedOn w:val="a0"/>
    <w:link w:val="3"/>
    <w:uiPriority w:val="9"/>
    <w:semiHidden/>
    <w:rsid w:val="00B016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655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7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7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Екатерина Городничая</cp:lastModifiedBy>
  <cp:revision>29</cp:revision>
  <dcterms:created xsi:type="dcterms:W3CDTF">2024-08-29T13:18:00Z</dcterms:created>
  <dcterms:modified xsi:type="dcterms:W3CDTF">2025-09-02T09:18:00Z</dcterms:modified>
</cp:coreProperties>
</file>